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6E1" w:rsidRPr="00B355EF" w:rsidRDefault="00C4171E" w:rsidP="00E44AA1">
      <w:pPr>
        <w:jc w:val="center"/>
        <w:rPr>
          <w:b/>
        </w:rPr>
      </w:pPr>
      <w:bookmarkStart w:id="0" w:name="_GoBack"/>
      <w:bookmarkEnd w:id="0"/>
      <w:r w:rsidRPr="00B355EF">
        <w:rPr>
          <w:b/>
        </w:rPr>
        <w:t xml:space="preserve">Правила пользования </w:t>
      </w:r>
      <w:r w:rsidRPr="00B355EF">
        <w:rPr>
          <w:b/>
          <w:lang w:val="en-US"/>
        </w:rPr>
        <w:t>API</w:t>
      </w:r>
      <w:r w:rsidRPr="00B355EF">
        <w:rPr>
          <w:b/>
        </w:rPr>
        <w:t xml:space="preserve"> </w:t>
      </w:r>
      <w:r w:rsidR="00E44AA1">
        <w:rPr>
          <w:b/>
        </w:rPr>
        <w:t>«</w:t>
      </w:r>
      <w:r w:rsidR="00095F8B">
        <w:rPr>
          <w:b/>
        </w:rPr>
        <w:t>Особенности эмиссии</w:t>
      </w:r>
      <w:r w:rsidR="00555C4A">
        <w:rPr>
          <w:b/>
        </w:rPr>
        <w:t>»</w:t>
      </w:r>
    </w:p>
    <w:p w:rsidR="00C4171E" w:rsidRDefault="00C4171E"/>
    <w:p w:rsidR="00C4171E" w:rsidRPr="00A27E8E" w:rsidRDefault="00C4171E" w:rsidP="00C4171E">
      <w:pPr>
        <w:pStyle w:val="ad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>Интерфейс прикладного программирования (</w:t>
      </w:r>
      <w:r w:rsidRPr="00EB5DF5">
        <w:rPr>
          <w:bCs/>
          <w:sz w:val="24"/>
          <w:szCs w:val="24"/>
        </w:rPr>
        <w:t>API</w:t>
      </w:r>
      <w:r w:rsidRPr="00A27E8E">
        <w:rPr>
          <w:bCs/>
          <w:sz w:val="24"/>
          <w:szCs w:val="24"/>
          <w:lang w:val="ru-RU"/>
        </w:rPr>
        <w:t>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C4171E" w:rsidRPr="00A27E8E" w:rsidRDefault="00C4171E" w:rsidP="00C4171E">
      <w:pPr>
        <w:pStyle w:val="ad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proofErr w:type="gramStart"/>
      <w:r w:rsidRPr="00EB5DF5">
        <w:rPr>
          <w:bCs/>
          <w:sz w:val="24"/>
          <w:szCs w:val="24"/>
        </w:rPr>
        <w:t>JSON</w:t>
      </w:r>
      <w:r w:rsidRPr="00A27E8E">
        <w:rPr>
          <w:bCs/>
          <w:sz w:val="24"/>
          <w:szCs w:val="24"/>
          <w:lang w:val="ru-RU"/>
        </w:rPr>
        <w:t xml:space="preserve"> - (</w:t>
      </w:r>
      <w:r w:rsidRPr="00EB5DF5">
        <w:rPr>
          <w:bCs/>
          <w:sz w:val="24"/>
          <w:szCs w:val="24"/>
        </w:rPr>
        <w:t>JavaScript</w:t>
      </w:r>
      <w:r w:rsidRPr="00A27E8E">
        <w:rPr>
          <w:bCs/>
          <w:sz w:val="24"/>
          <w:szCs w:val="24"/>
          <w:lang w:val="ru-RU"/>
        </w:rPr>
        <w:t xml:space="preserve"> </w:t>
      </w:r>
      <w:r w:rsidRPr="00EB5DF5">
        <w:rPr>
          <w:bCs/>
          <w:sz w:val="24"/>
          <w:szCs w:val="24"/>
        </w:rPr>
        <w:t>Object</w:t>
      </w:r>
      <w:r w:rsidRPr="00A27E8E">
        <w:rPr>
          <w:bCs/>
          <w:sz w:val="24"/>
          <w:szCs w:val="24"/>
          <w:lang w:val="ru-RU"/>
        </w:rPr>
        <w:t xml:space="preserve"> </w:t>
      </w:r>
      <w:r w:rsidRPr="00EB5DF5">
        <w:rPr>
          <w:bCs/>
          <w:sz w:val="24"/>
          <w:szCs w:val="24"/>
        </w:rPr>
        <w:t>Notation</w:t>
      </w:r>
      <w:r w:rsidRPr="00A27E8E">
        <w:rPr>
          <w:bCs/>
          <w:sz w:val="24"/>
          <w:szCs w:val="24"/>
          <w:lang w:val="ru-RU"/>
        </w:rPr>
        <w:t xml:space="preserve">) - </w:t>
      </w:r>
      <w:r w:rsidR="00655F0E">
        <w:fldChar w:fldCharType="begin"/>
      </w:r>
      <w:r w:rsidR="00655F0E" w:rsidRPr="00655F0E">
        <w:rPr>
          <w:lang w:val="ru-RU"/>
        </w:rPr>
        <w:instrText xml:space="preserve"> </w:instrText>
      </w:r>
      <w:r w:rsidR="00655F0E">
        <w:instrText>HYPERLINK</w:instrText>
      </w:r>
      <w:r w:rsidR="00655F0E" w:rsidRPr="00655F0E">
        <w:rPr>
          <w:lang w:val="ru-RU"/>
        </w:rPr>
        <w:instrText xml:space="preserve"> "</w:instrText>
      </w:r>
      <w:r w:rsidR="00655F0E">
        <w:instrText>http</w:instrText>
      </w:r>
      <w:r w:rsidR="00655F0E" w:rsidRPr="00655F0E">
        <w:rPr>
          <w:lang w:val="ru-RU"/>
        </w:rPr>
        <w:instrText>://</w:instrText>
      </w:r>
      <w:r w:rsidR="00655F0E">
        <w:instrText>ru</w:instrText>
      </w:r>
      <w:r w:rsidR="00655F0E" w:rsidRPr="00655F0E">
        <w:rPr>
          <w:lang w:val="ru-RU"/>
        </w:rPr>
        <w:instrText>.</w:instrText>
      </w:r>
      <w:r w:rsidR="00655F0E">
        <w:instrText>wikipedia</w:instrText>
      </w:r>
      <w:r w:rsidR="00655F0E" w:rsidRPr="00655F0E">
        <w:rPr>
          <w:lang w:val="ru-RU"/>
        </w:rPr>
        <w:instrText>.</w:instrText>
      </w:r>
      <w:r w:rsidR="00655F0E">
        <w:instrText>org</w:instrText>
      </w:r>
      <w:r w:rsidR="00655F0E" w:rsidRPr="00655F0E">
        <w:rPr>
          <w:lang w:val="ru-RU"/>
        </w:rPr>
        <w:instrText>/</w:instrText>
      </w:r>
      <w:r w:rsidR="00655F0E">
        <w:instrText>wiki</w:instrText>
      </w:r>
      <w:r w:rsidR="00655F0E" w:rsidRPr="00655F0E">
        <w:rPr>
          <w:lang w:val="ru-RU"/>
        </w:rPr>
        <w:instrText>/%</w:instrText>
      </w:r>
      <w:r w:rsidR="00655F0E">
        <w:instrText>D</w:instrText>
      </w:r>
      <w:r w:rsidR="00655F0E" w:rsidRPr="00655F0E">
        <w:rPr>
          <w:lang w:val="ru-RU"/>
        </w:rPr>
        <w:instrText>0%</w:instrText>
      </w:r>
      <w:r w:rsidR="00655F0E">
        <w:instrText>A</w:instrText>
      </w:r>
      <w:r w:rsidR="00655F0E" w:rsidRPr="00655F0E">
        <w:rPr>
          <w:lang w:val="ru-RU"/>
        </w:rPr>
        <w:instrText>2%</w:instrText>
      </w:r>
      <w:r w:rsidR="00655F0E">
        <w:instrText>D</w:instrText>
      </w:r>
      <w:r w:rsidR="00655F0E" w:rsidRPr="00655F0E">
        <w:rPr>
          <w:lang w:val="ru-RU"/>
        </w:rPr>
        <w:instrText>0%</w:instrText>
      </w:r>
      <w:r w:rsidR="00655F0E">
        <w:instrText>B</w:instrText>
      </w:r>
      <w:r w:rsidR="00655F0E" w:rsidRPr="00655F0E">
        <w:rPr>
          <w:lang w:val="ru-RU"/>
        </w:rPr>
        <w:instrText>5%</w:instrText>
      </w:r>
      <w:r w:rsidR="00655F0E">
        <w:instrText>D</w:instrText>
      </w:r>
      <w:r w:rsidR="00655F0E" w:rsidRPr="00655F0E">
        <w:rPr>
          <w:lang w:val="ru-RU"/>
        </w:rPr>
        <w:instrText>0%</w:instrText>
      </w:r>
      <w:r w:rsidR="00655F0E">
        <w:instrText>BA</w:instrText>
      </w:r>
      <w:r w:rsidR="00655F0E" w:rsidRPr="00655F0E">
        <w:rPr>
          <w:lang w:val="ru-RU"/>
        </w:rPr>
        <w:instrText>%</w:instrText>
      </w:r>
      <w:r w:rsidR="00655F0E">
        <w:instrText>D</w:instrText>
      </w:r>
      <w:r w:rsidR="00655F0E" w:rsidRPr="00655F0E">
        <w:rPr>
          <w:lang w:val="ru-RU"/>
        </w:rPr>
        <w:instrText>1%81%</w:instrText>
      </w:r>
      <w:r w:rsidR="00655F0E">
        <w:instrText>D</w:instrText>
      </w:r>
      <w:r w:rsidR="00655F0E" w:rsidRPr="00655F0E">
        <w:rPr>
          <w:lang w:val="ru-RU"/>
        </w:rPr>
        <w:instrText>1%82%</w:instrText>
      </w:r>
      <w:r w:rsidR="00655F0E">
        <w:instrText>D</w:instrText>
      </w:r>
      <w:r w:rsidR="00655F0E" w:rsidRPr="00655F0E">
        <w:rPr>
          <w:lang w:val="ru-RU"/>
        </w:rPr>
        <w:instrText>0%</w:instrText>
      </w:r>
      <w:r w:rsidR="00655F0E">
        <w:instrText>BE</w:instrText>
      </w:r>
      <w:r w:rsidR="00655F0E" w:rsidRPr="00655F0E">
        <w:rPr>
          <w:lang w:val="ru-RU"/>
        </w:rPr>
        <w:instrText>%</w:instrText>
      </w:r>
      <w:r w:rsidR="00655F0E">
        <w:instrText>D</w:instrText>
      </w:r>
      <w:r w:rsidR="00655F0E" w:rsidRPr="00655F0E">
        <w:rPr>
          <w:lang w:val="ru-RU"/>
        </w:rPr>
        <w:instrText>0%</w:instrText>
      </w:r>
      <w:r w:rsidR="00655F0E">
        <w:instrText>B</w:instrText>
      </w:r>
      <w:r w:rsidR="00655F0E" w:rsidRPr="00655F0E">
        <w:rPr>
          <w:lang w:val="ru-RU"/>
        </w:rPr>
        <w:instrText>2%</w:instrText>
      </w:r>
      <w:r w:rsidR="00655F0E">
        <w:instrText>D</w:instrText>
      </w:r>
      <w:r w:rsidR="00655F0E" w:rsidRPr="00655F0E">
        <w:rPr>
          <w:lang w:val="ru-RU"/>
        </w:rPr>
        <w:instrText>1%8</w:instrText>
      </w:r>
      <w:r w:rsidR="00655F0E">
        <w:instrText>B</w:instrText>
      </w:r>
      <w:r w:rsidR="00655F0E" w:rsidRPr="00655F0E">
        <w:rPr>
          <w:lang w:val="ru-RU"/>
        </w:rPr>
        <w:instrText>%</w:instrText>
      </w:r>
      <w:r w:rsidR="00655F0E">
        <w:instrText>D</w:instrText>
      </w:r>
      <w:r w:rsidR="00655F0E" w:rsidRPr="00655F0E">
        <w:rPr>
          <w:lang w:val="ru-RU"/>
        </w:rPr>
        <w:instrText>0%</w:instrText>
      </w:r>
      <w:r w:rsidR="00655F0E">
        <w:instrText>B</w:instrText>
      </w:r>
      <w:r w:rsidR="00655F0E" w:rsidRPr="00655F0E">
        <w:rPr>
          <w:lang w:val="ru-RU"/>
        </w:rPr>
        <w:instrText>9_%</w:instrText>
      </w:r>
      <w:r w:rsidR="00655F0E">
        <w:instrText>D</w:instrText>
      </w:r>
      <w:r w:rsidR="00655F0E" w:rsidRPr="00655F0E">
        <w:rPr>
          <w:lang w:val="ru-RU"/>
        </w:rPr>
        <w:instrText>1%84%</w:instrText>
      </w:r>
      <w:r w:rsidR="00655F0E">
        <w:instrText>D</w:instrText>
      </w:r>
      <w:r w:rsidR="00655F0E" w:rsidRPr="00655F0E">
        <w:rPr>
          <w:lang w:val="ru-RU"/>
        </w:rPr>
        <w:instrText>0%</w:instrText>
      </w:r>
      <w:r w:rsidR="00655F0E">
        <w:instrText>BE</w:instrText>
      </w:r>
      <w:r w:rsidR="00655F0E" w:rsidRPr="00655F0E">
        <w:rPr>
          <w:lang w:val="ru-RU"/>
        </w:rPr>
        <w:instrText>%</w:instrText>
      </w:r>
      <w:r w:rsidR="00655F0E">
        <w:instrText>D</w:instrText>
      </w:r>
      <w:r w:rsidR="00655F0E" w:rsidRPr="00655F0E">
        <w:rPr>
          <w:lang w:val="ru-RU"/>
        </w:rPr>
        <w:instrText>1%80%</w:instrText>
      </w:r>
      <w:r w:rsidR="00655F0E">
        <w:instrText>D</w:instrText>
      </w:r>
      <w:r w:rsidR="00655F0E" w:rsidRPr="00655F0E">
        <w:rPr>
          <w:lang w:val="ru-RU"/>
        </w:rPr>
        <w:instrText>0%</w:instrText>
      </w:r>
      <w:r w:rsidR="00655F0E">
        <w:instrText>BC</w:instrText>
      </w:r>
      <w:r w:rsidR="00655F0E" w:rsidRPr="00655F0E">
        <w:rPr>
          <w:lang w:val="ru-RU"/>
        </w:rPr>
        <w:instrText>%</w:instrText>
      </w:r>
      <w:r w:rsidR="00655F0E">
        <w:instrText>D</w:instrText>
      </w:r>
      <w:r w:rsidR="00655F0E" w:rsidRPr="00655F0E">
        <w:rPr>
          <w:lang w:val="ru-RU"/>
        </w:rPr>
        <w:instrText>0%</w:instrText>
      </w:r>
      <w:r w:rsidR="00655F0E">
        <w:instrText>B</w:instrText>
      </w:r>
      <w:r w:rsidR="00655F0E" w:rsidRPr="00655F0E">
        <w:rPr>
          <w:lang w:val="ru-RU"/>
        </w:rPr>
        <w:instrText>0%</w:instrText>
      </w:r>
      <w:r w:rsidR="00655F0E">
        <w:instrText>D</w:instrText>
      </w:r>
      <w:r w:rsidR="00655F0E" w:rsidRPr="00655F0E">
        <w:rPr>
          <w:lang w:val="ru-RU"/>
        </w:rPr>
        <w:instrText>1%82" \</w:instrText>
      </w:r>
      <w:r w:rsidR="00655F0E">
        <w:instrText>h</w:instrText>
      </w:r>
      <w:r w:rsidR="00655F0E" w:rsidRPr="00655F0E">
        <w:rPr>
          <w:lang w:val="ru-RU"/>
        </w:rPr>
        <w:instrText xml:space="preserve"> </w:instrText>
      </w:r>
      <w:r w:rsidR="00655F0E">
        <w:fldChar w:fldCharType="separate"/>
      </w:r>
      <w:r w:rsidRPr="00A27E8E">
        <w:rPr>
          <w:bCs/>
          <w:sz w:val="24"/>
          <w:szCs w:val="24"/>
          <w:lang w:val="ru-RU"/>
        </w:rPr>
        <w:t xml:space="preserve">текстовый формат </w:t>
      </w:r>
      <w:r w:rsidR="00655F0E">
        <w:rPr>
          <w:bCs/>
          <w:sz w:val="24"/>
          <w:szCs w:val="24"/>
          <w:lang w:val="ru-RU"/>
        </w:rPr>
        <w:fldChar w:fldCharType="end"/>
      </w:r>
      <w:r w:rsidRPr="00A27E8E">
        <w:rPr>
          <w:bCs/>
          <w:sz w:val="24"/>
          <w:szCs w:val="24"/>
          <w:lang w:val="ru-RU"/>
        </w:rPr>
        <w:t xml:space="preserve">обмена данными, основанный на </w:t>
      </w:r>
      <w:r w:rsidR="00655F0E">
        <w:fldChar w:fldCharType="begin"/>
      </w:r>
      <w:r w:rsidR="00655F0E" w:rsidRPr="00655F0E">
        <w:rPr>
          <w:lang w:val="ru-RU"/>
        </w:rPr>
        <w:instrText xml:space="preserve"> </w:instrText>
      </w:r>
      <w:r w:rsidR="00655F0E">
        <w:instrText>HYPERLINK</w:instrText>
      </w:r>
      <w:r w:rsidR="00655F0E" w:rsidRPr="00655F0E">
        <w:rPr>
          <w:lang w:val="ru-RU"/>
        </w:rPr>
        <w:instrText xml:space="preserve"> "</w:instrText>
      </w:r>
      <w:r w:rsidR="00655F0E">
        <w:instrText>http</w:instrText>
      </w:r>
      <w:r w:rsidR="00655F0E" w:rsidRPr="00655F0E">
        <w:rPr>
          <w:lang w:val="ru-RU"/>
        </w:rPr>
        <w:instrText>://</w:instrText>
      </w:r>
      <w:r w:rsidR="00655F0E">
        <w:instrText>ru</w:instrText>
      </w:r>
      <w:r w:rsidR="00655F0E" w:rsidRPr="00655F0E">
        <w:rPr>
          <w:lang w:val="ru-RU"/>
        </w:rPr>
        <w:instrText>.</w:instrText>
      </w:r>
      <w:r w:rsidR="00655F0E">
        <w:instrText>wikipedia</w:instrText>
      </w:r>
      <w:r w:rsidR="00655F0E" w:rsidRPr="00655F0E">
        <w:rPr>
          <w:lang w:val="ru-RU"/>
        </w:rPr>
        <w:instrText>.</w:instrText>
      </w:r>
      <w:r w:rsidR="00655F0E">
        <w:instrText>o</w:instrText>
      </w:r>
      <w:r w:rsidR="00655F0E">
        <w:instrText>rg</w:instrText>
      </w:r>
      <w:r w:rsidR="00655F0E" w:rsidRPr="00655F0E">
        <w:rPr>
          <w:lang w:val="ru-RU"/>
        </w:rPr>
        <w:instrText>/</w:instrText>
      </w:r>
      <w:r w:rsidR="00655F0E">
        <w:instrText>wiki</w:instrText>
      </w:r>
      <w:r w:rsidR="00655F0E" w:rsidRPr="00655F0E">
        <w:rPr>
          <w:lang w:val="ru-RU"/>
        </w:rPr>
        <w:instrText>/</w:instrText>
      </w:r>
      <w:r w:rsidR="00655F0E">
        <w:instrText>JavaScript</w:instrText>
      </w:r>
      <w:r w:rsidR="00655F0E" w:rsidRPr="00655F0E">
        <w:rPr>
          <w:lang w:val="ru-RU"/>
        </w:rPr>
        <w:instrText>" \</w:instrText>
      </w:r>
      <w:r w:rsidR="00655F0E">
        <w:instrText>h</w:instrText>
      </w:r>
      <w:r w:rsidR="00655F0E" w:rsidRPr="00655F0E">
        <w:rPr>
          <w:lang w:val="ru-RU"/>
        </w:rPr>
        <w:instrText xml:space="preserve"> </w:instrText>
      </w:r>
      <w:r w:rsidR="00655F0E">
        <w:fldChar w:fldCharType="separate"/>
      </w:r>
      <w:r w:rsidRPr="00EB5DF5">
        <w:rPr>
          <w:bCs/>
          <w:sz w:val="24"/>
          <w:szCs w:val="24"/>
        </w:rPr>
        <w:t>JavaScript</w:t>
      </w:r>
      <w:r w:rsidRPr="00A27E8E">
        <w:rPr>
          <w:bCs/>
          <w:sz w:val="24"/>
          <w:szCs w:val="24"/>
          <w:lang w:val="ru-RU"/>
        </w:rPr>
        <w:t xml:space="preserve"> </w:t>
      </w:r>
      <w:r w:rsidR="00655F0E">
        <w:rPr>
          <w:bCs/>
          <w:sz w:val="24"/>
          <w:szCs w:val="24"/>
          <w:lang w:val="ru-RU"/>
        </w:rPr>
        <w:fldChar w:fldCharType="end"/>
      </w:r>
      <w:r w:rsidRPr="00A27E8E">
        <w:rPr>
          <w:bCs/>
          <w:sz w:val="24"/>
          <w:szCs w:val="24"/>
          <w:lang w:val="ru-RU"/>
        </w:rPr>
        <w:t>и обычно используемый именно с этим языком.</w:t>
      </w:r>
      <w:proofErr w:type="gramEnd"/>
      <w:r w:rsidRPr="00A27E8E">
        <w:rPr>
          <w:bCs/>
          <w:sz w:val="24"/>
          <w:szCs w:val="24"/>
          <w:lang w:val="ru-RU"/>
        </w:rPr>
        <w:t xml:space="preserve"> </w:t>
      </w:r>
    </w:p>
    <w:p w:rsidR="00C4171E" w:rsidRPr="00596846" w:rsidRDefault="00C4171E" w:rsidP="00C4171E">
      <w:pPr>
        <w:pStyle w:val="ad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>Для формирования запроса необходимо в адресной строке после адреса страницы ввести «?», а затем один или несколько параметров запроса. Например</w:t>
      </w:r>
      <w:r w:rsidRPr="00596846">
        <w:rPr>
          <w:bCs/>
          <w:sz w:val="24"/>
          <w:szCs w:val="24"/>
          <w:lang w:val="ru-RU"/>
        </w:rPr>
        <w:t xml:space="preserve">: </w:t>
      </w:r>
      <w:r w:rsidRPr="00EB5DF5">
        <w:rPr>
          <w:bCs/>
          <w:sz w:val="24"/>
          <w:szCs w:val="24"/>
        </w:rPr>
        <w:t>http</w:t>
      </w:r>
      <w:r w:rsidRPr="00596846">
        <w:rPr>
          <w:bCs/>
          <w:sz w:val="24"/>
          <w:szCs w:val="24"/>
          <w:lang w:val="ru-RU"/>
        </w:rPr>
        <w:t>://</w:t>
      </w:r>
      <w:r w:rsidRPr="00EB5DF5">
        <w:rPr>
          <w:bCs/>
          <w:sz w:val="24"/>
          <w:szCs w:val="24"/>
        </w:rPr>
        <w:t>budget</w:t>
      </w:r>
      <w:r w:rsidRPr="00596846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gov</w:t>
      </w:r>
      <w:proofErr w:type="spellEnd"/>
      <w:r w:rsidRPr="00596846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ru</w:t>
      </w:r>
      <w:proofErr w:type="spellEnd"/>
      <w:r w:rsidRPr="00596846">
        <w:rPr>
          <w:bCs/>
          <w:sz w:val="24"/>
          <w:szCs w:val="24"/>
          <w:lang w:val="ru-RU"/>
        </w:rPr>
        <w:t>/</w:t>
      </w:r>
      <w:proofErr w:type="spellStart"/>
      <w:r w:rsidRPr="00EB5DF5">
        <w:rPr>
          <w:bCs/>
          <w:sz w:val="24"/>
          <w:szCs w:val="24"/>
        </w:rPr>
        <w:t>epbs</w:t>
      </w:r>
      <w:proofErr w:type="spellEnd"/>
      <w:r w:rsidRPr="00596846">
        <w:rPr>
          <w:bCs/>
          <w:sz w:val="24"/>
          <w:szCs w:val="24"/>
          <w:lang w:val="ru-RU"/>
        </w:rPr>
        <w:t>/</w:t>
      </w:r>
      <w:r w:rsidRPr="00EB5DF5">
        <w:rPr>
          <w:bCs/>
          <w:sz w:val="24"/>
          <w:szCs w:val="24"/>
        </w:rPr>
        <w:t>registry</w:t>
      </w:r>
      <w:r w:rsidRPr="00596846">
        <w:rPr>
          <w:bCs/>
          <w:sz w:val="24"/>
          <w:szCs w:val="24"/>
          <w:lang w:val="ru-RU"/>
        </w:rPr>
        <w:t>/</w:t>
      </w:r>
      <w:r w:rsidR="00972D89">
        <w:rPr>
          <w:bCs/>
          <w:sz w:val="24"/>
          <w:szCs w:val="24"/>
          <w:lang w:val="ru-RU"/>
        </w:rPr>
        <w:t>7710168360-ISSUESECURITIES</w:t>
      </w:r>
      <w:r w:rsidRPr="00596846">
        <w:rPr>
          <w:bCs/>
          <w:sz w:val="24"/>
          <w:szCs w:val="24"/>
          <w:lang w:val="ru-RU"/>
        </w:rPr>
        <w:t>/</w:t>
      </w:r>
      <w:r w:rsidRPr="00EB5DF5">
        <w:rPr>
          <w:bCs/>
          <w:sz w:val="24"/>
          <w:szCs w:val="24"/>
        </w:rPr>
        <w:t>data</w:t>
      </w:r>
      <w:r w:rsidRPr="00596846">
        <w:rPr>
          <w:bCs/>
          <w:sz w:val="24"/>
          <w:szCs w:val="24"/>
          <w:lang w:val="ru-RU"/>
        </w:rPr>
        <w:t>?</w:t>
      </w:r>
      <w:proofErr w:type="spellStart"/>
      <w:r w:rsidRPr="00EB5DF5">
        <w:rPr>
          <w:bCs/>
          <w:sz w:val="24"/>
          <w:szCs w:val="24"/>
        </w:rPr>
        <w:t>pageSize</w:t>
      </w:r>
      <w:proofErr w:type="spellEnd"/>
      <w:r w:rsidR="006B4915">
        <w:rPr>
          <w:bCs/>
          <w:sz w:val="24"/>
          <w:szCs w:val="24"/>
          <w:lang w:val="ru-RU"/>
        </w:rPr>
        <w:t>=30</w:t>
      </w:r>
      <w:r w:rsidRPr="00596846">
        <w:rPr>
          <w:bCs/>
          <w:sz w:val="24"/>
          <w:szCs w:val="24"/>
          <w:lang w:val="ru-RU"/>
        </w:rPr>
        <w:t>.</w:t>
      </w:r>
    </w:p>
    <w:p w:rsidR="00C4171E" w:rsidRPr="00596846" w:rsidRDefault="00C4171E" w:rsidP="00C4171E">
      <w:pPr>
        <w:pStyle w:val="ad"/>
        <w:spacing w:before="0"/>
        <w:ind w:left="0" w:firstLine="709"/>
        <w:rPr>
          <w:sz w:val="24"/>
          <w:szCs w:val="24"/>
          <w:lang w:val="ru-RU"/>
        </w:rPr>
      </w:pPr>
    </w:p>
    <w:p w:rsidR="00C4171E" w:rsidRPr="00EB5DF5" w:rsidRDefault="00C4171E" w:rsidP="00C4171E">
      <w:pPr>
        <w:pStyle w:val="ad"/>
        <w:spacing w:before="0"/>
        <w:ind w:left="0" w:firstLine="709"/>
        <w:jc w:val="left"/>
        <w:outlineLvl w:val="0"/>
        <w:rPr>
          <w:b/>
          <w:sz w:val="24"/>
          <w:szCs w:val="24"/>
          <w:lang w:val="ru-RU"/>
        </w:rPr>
      </w:pPr>
      <w:r w:rsidRPr="00EB5DF5">
        <w:rPr>
          <w:b/>
          <w:sz w:val="24"/>
          <w:szCs w:val="24"/>
          <w:lang w:val="ru-RU"/>
        </w:rPr>
        <w:t xml:space="preserve">Для </w:t>
      </w:r>
      <w:r w:rsidRPr="00EB5DF5">
        <w:rPr>
          <w:b/>
          <w:sz w:val="24"/>
          <w:szCs w:val="24"/>
        </w:rPr>
        <w:t>API</w:t>
      </w:r>
      <w:r w:rsidRPr="00EB5DF5">
        <w:rPr>
          <w:b/>
          <w:sz w:val="24"/>
          <w:szCs w:val="24"/>
          <w:lang w:val="ru-RU"/>
        </w:rPr>
        <w:t xml:space="preserve"> предусмотрены следующие параметры запросов:</w:t>
      </w:r>
    </w:p>
    <w:p w:rsidR="00C4171E" w:rsidRPr="00EB5DF5" w:rsidRDefault="00C4171E" w:rsidP="00C4171E">
      <w:pPr>
        <w:pStyle w:val="ad"/>
        <w:spacing w:before="0"/>
        <w:ind w:left="0" w:firstLine="709"/>
        <w:rPr>
          <w:sz w:val="24"/>
          <w:szCs w:val="24"/>
          <w:lang w:val="ru-RU"/>
        </w:rPr>
      </w:pPr>
    </w:p>
    <w:p w:rsidR="00C4171E" w:rsidRPr="00A27E8E" w:rsidRDefault="00C4171E" w:rsidP="00C4171E">
      <w:pPr>
        <w:pStyle w:val="ad"/>
        <w:numPr>
          <w:ilvl w:val="0"/>
          <w:numId w:val="14"/>
        </w:numPr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 xml:space="preserve">Параметр </w:t>
      </w:r>
      <w:proofErr w:type="spellStart"/>
      <w:r w:rsidRPr="00EB5DF5">
        <w:rPr>
          <w:bCs/>
          <w:sz w:val="24"/>
          <w:szCs w:val="24"/>
        </w:rPr>
        <w:t>pageSize</w:t>
      </w:r>
      <w:proofErr w:type="spellEnd"/>
      <w:r w:rsidRPr="00A27E8E">
        <w:rPr>
          <w:bCs/>
          <w:sz w:val="24"/>
          <w:szCs w:val="24"/>
          <w:lang w:val="ru-RU"/>
        </w:rPr>
        <w:t xml:space="preserve"> - задает число отображаемых элементов на одной странице. Минимум на одной странице может быть отображен 1 элемент, максимум - 1000. По умолчанию выводится 10 элементов. Чтобы изменить количество элементов на одной странице нужно ввести, например: </w:t>
      </w:r>
      <w:r w:rsidRPr="00EB5DF5">
        <w:rPr>
          <w:bCs/>
          <w:sz w:val="24"/>
          <w:szCs w:val="24"/>
        </w:rPr>
        <w:t>http</w:t>
      </w:r>
      <w:r w:rsidRPr="00A27E8E">
        <w:rPr>
          <w:bCs/>
          <w:sz w:val="24"/>
          <w:szCs w:val="24"/>
          <w:lang w:val="ru-RU"/>
        </w:rPr>
        <w:t>://</w:t>
      </w:r>
      <w:r w:rsidRPr="00EB5DF5">
        <w:rPr>
          <w:bCs/>
          <w:sz w:val="24"/>
          <w:szCs w:val="24"/>
        </w:rPr>
        <w:t>budget</w:t>
      </w:r>
      <w:r w:rsidRPr="00A27E8E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gov</w:t>
      </w:r>
      <w:proofErr w:type="spellEnd"/>
      <w:r w:rsidRPr="00A27E8E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ru</w:t>
      </w:r>
      <w:proofErr w:type="spellEnd"/>
      <w:r w:rsidRPr="00A27E8E">
        <w:rPr>
          <w:bCs/>
          <w:sz w:val="24"/>
          <w:szCs w:val="24"/>
          <w:lang w:val="ru-RU"/>
        </w:rPr>
        <w:t>/</w:t>
      </w:r>
      <w:proofErr w:type="spellStart"/>
      <w:r w:rsidRPr="00EB5DF5">
        <w:rPr>
          <w:bCs/>
          <w:sz w:val="24"/>
          <w:szCs w:val="24"/>
        </w:rPr>
        <w:t>epbs</w:t>
      </w:r>
      <w:proofErr w:type="spellEnd"/>
      <w:r w:rsidRPr="00A27E8E">
        <w:rPr>
          <w:bCs/>
          <w:sz w:val="24"/>
          <w:szCs w:val="24"/>
          <w:lang w:val="ru-RU"/>
        </w:rPr>
        <w:t>/</w:t>
      </w:r>
      <w:r w:rsidRPr="00EB5DF5">
        <w:rPr>
          <w:bCs/>
          <w:sz w:val="24"/>
          <w:szCs w:val="24"/>
        </w:rPr>
        <w:t>registry</w:t>
      </w:r>
      <w:r w:rsidRPr="00A27E8E">
        <w:rPr>
          <w:bCs/>
          <w:sz w:val="24"/>
          <w:szCs w:val="24"/>
          <w:lang w:val="ru-RU"/>
        </w:rPr>
        <w:t>/</w:t>
      </w:r>
      <w:r w:rsidR="00972D89">
        <w:rPr>
          <w:bCs/>
          <w:sz w:val="24"/>
          <w:szCs w:val="24"/>
          <w:lang w:val="ru-RU"/>
        </w:rPr>
        <w:t>7710168360-ISSUESECURITIES</w:t>
      </w:r>
      <w:r w:rsidRPr="00A27E8E">
        <w:rPr>
          <w:bCs/>
          <w:sz w:val="24"/>
          <w:szCs w:val="24"/>
          <w:lang w:val="ru-RU"/>
        </w:rPr>
        <w:t>/</w:t>
      </w:r>
      <w:r w:rsidRPr="00EB5DF5">
        <w:rPr>
          <w:bCs/>
          <w:sz w:val="24"/>
          <w:szCs w:val="24"/>
        </w:rPr>
        <w:t>data</w:t>
      </w:r>
      <w:r w:rsidRPr="00A27E8E">
        <w:rPr>
          <w:bCs/>
          <w:sz w:val="24"/>
          <w:szCs w:val="24"/>
          <w:lang w:val="ru-RU"/>
        </w:rPr>
        <w:t>?</w:t>
      </w:r>
      <w:proofErr w:type="spellStart"/>
      <w:r w:rsidRPr="00EB5DF5">
        <w:rPr>
          <w:bCs/>
          <w:sz w:val="24"/>
          <w:szCs w:val="24"/>
        </w:rPr>
        <w:t>pageSize</w:t>
      </w:r>
      <w:proofErr w:type="spellEnd"/>
      <w:r w:rsidR="006B4915">
        <w:rPr>
          <w:bCs/>
          <w:sz w:val="24"/>
          <w:szCs w:val="24"/>
          <w:lang w:val="ru-RU"/>
        </w:rPr>
        <w:t>=30</w:t>
      </w:r>
      <w:r w:rsidRPr="00A27E8E">
        <w:rPr>
          <w:bCs/>
          <w:sz w:val="24"/>
          <w:szCs w:val="24"/>
          <w:lang w:val="ru-RU"/>
        </w:rPr>
        <w:t xml:space="preserve">, количество отображаемых элементов на одной странице станет </w:t>
      </w:r>
      <w:r w:rsidR="006B4915">
        <w:rPr>
          <w:bCs/>
          <w:sz w:val="24"/>
          <w:szCs w:val="24"/>
          <w:lang w:val="ru-RU"/>
        </w:rPr>
        <w:t>30</w:t>
      </w:r>
      <w:r w:rsidRPr="00A27E8E">
        <w:rPr>
          <w:bCs/>
          <w:sz w:val="24"/>
          <w:szCs w:val="24"/>
          <w:lang w:val="ru-RU"/>
        </w:rPr>
        <w:t>.</w:t>
      </w:r>
    </w:p>
    <w:p w:rsidR="00C4171E" w:rsidRPr="00A27E8E" w:rsidRDefault="00C4171E" w:rsidP="00C4171E">
      <w:pPr>
        <w:pStyle w:val="ad"/>
        <w:spacing w:before="0"/>
        <w:ind w:left="0" w:firstLine="709"/>
        <w:jc w:val="left"/>
        <w:rPr>
          <w:bCs/>
          <w:sz w:val="24"/>
          <w:szCs w:val="24"/>
          <w:lang w:val="ru-RU"/>
        </w:rPr>
      </w:pPr>
    </w:p>
    <w:p w:rsidR="00C4171E" w:rsidRPr="00A27E8E" w:rsidRDefault="00C4171E" w:rsidP="00C4171E">
      <w:pPr>
        <w:pStyle w:val="ad"/>
        <w:numPr>
          <w:ilvl w:val="0"/>
          <w:numId w:val="14"/>
        </w:numPr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 xml:space="preserve">Параметр </w:t>
      </w:r>
      <w:proofErr w:type="spellStart"/>
      <w:r w:rsidRPr="00EB5DF5">
        <w:rPr>
          <w:bCs/>
          <w:sz w:val="24"/>
          <w:szCs w:val="24"/>
        </w:rPr>
        <w:t>pageNum</w:t>
      </w:r>
      <w:proofErr w:type="spellEnd"/>
      <w:r w:rsidRPr="00A27E8E">
        <w:rPr>
          <w:bCs/>
          <w:sz w:val="24"/>
          <w:szCs w:val="24"/>
          <w:lang w:val="ru-RU"/>
        </w:rPr>
        <w:t xml:space="preserve"> - задает номер отображаемой страницы. Если в запросе указать </w:t>
      </w:r>
      <w:r w:rsidRPr="00EB5DF5">
        <w:rPr>
          <w:bCs/>
          <w:sz w:val="24"/>
          <w:szCs w:val="24"/>
        </w:rPr>
        <w:t>http</w:t>
      </w:r>
      <w:r w:rsidRPr="00A27E8E">
        <w:rPr>
          <w:bCs/>
          <w:sz w:val="24"/>
          <w:szCs w:val="24"/>
          <w:lang w:val="ru-RU"/>
        </w:rPr>
        <w:t>://</w:t>
      </w:r>
      <w:r w:rsidRPr="00EB5DF5">
        <w:rPr>
          <w:bCs/>
          <w:sz w:val="24"/>
          <w:szCs w:val="24"/>
        </w:rPr>
        <w:t>budget</w:t>
      </w:r>
      <w:r w:rsidRPr="00A27E8E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gov</w:t>
      </w:r>
      <w:proofErr w:type="spellEnd"/>
      <w:r w:rsidRPr="00A27E8E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ru</w:t>
      </w:r>
      <w:proofErr w:type="spellEnd"/>
      <w:r w:rsidRPr="00A27E8E">
        <w:rPr>
          <w:bCs/>
          <w:sz w:val="24"/>
          <w:szCs w:val="24"/>
          <w:lang w:val="ru-RU"/>
        </w:rPr>
        <w:t>/</w:t>
      </w:r>
      <w:proofErr w:type="spellStart"/>
      <w:r w:rsidRPr="00EB5DF5">
        <w:rPr>
          <w:bCs/>
          <w:sz w:val="24"/>
          <w:szCs w:val="24"/>
        </w:rPr>
        <w:t>epbs</w:t>
      </w:r>
      <w:proofErr w:type="spellEnd"/>
      <w:r w:rsidRPr="00A27E8E">
        <w:rPr>
          <w:bCs/>
          <w:sz w:val="24"/>
          <w:szCs w:val="24"/>
          <w:lang w:val="ru-RU"/>
        </w:rPr>
        <w:t>/</w:t>
      </w:r>
      <w:r w:rsidRPr="00EB5DF5">
        <w:rPr>
          <w:bCs/>
          <w:sz w:val="24"/>
          <w:szCs w:val="24"/>
        </w:rPr>
        <w:t>registry</w:t>
      </w:r>
      <w:r w:rsidR="008F64EF">
        <w:rPr>
          <w:bCs/>
          <w:sz w:val="24"/>
          <w:szCs w:val="24"/>
          <w:lang w:val="ru-RU"/>
        </w:rPr>
        <w:t>/</w:t>
      </w:r>
      <w:r w:rsidR="00972D89">
        <w:rPr>
          <w:bCs/>
          <w:sz w:val="24"/>
          <w:szCs w:val="24"/>
          <w:lang w:val="ru-RU"/>
        </w:rPr>
        <w:t>7710168360-ISSUESECURITIES</w:t>
      </w:r>
      <w:r w:rsidRPr="00A27E8E">
        <w:rPr>
          <w:bCs/>
          <w:sz w:val="24"/>
          <w:szCs w:val="24"/>
          <w:lang w:val="ru-RU"/>
        </w:rPr>
        <w:t>/</w:t>
      </w:r>
      <w:r w:rsidRPr="00EB5DF5">
        <w:rPr>
          <w:bCs/>
          <w:sz w:val="24"/>
          <w:szCs w:val="24"/>
        </w:rPr>
        <w:t>data</w:t>
      </w:r>
      <w:r w:rsidRPr="00A27E8E">
        <w:rPr>
          <w:bCs/>
          <w:sz w:val="24"/>
          <w:szCs w:val="24"/>
          <w:lang w:val="ru-RU"/>
        </w:rPr>
        <w:t>?</w:t>
      </w:r>
      <w:proofErr w:type="spellStart"/>
      <w:r w:rsidRPr="00EB5DF5">
        <w:rPr>
          <w:bCs/>
          <w:sz w:val="24"/>
          <w:szCs w:val="24"/>
        </w:rPr>
        <w:t>pageNum</w:t>
      </w:r>
      <w:proofErr w:type="spellEnd"/>
      <w:r w:rsidRPr="00A27E8E">
        <w:rPr>
          <w:bCs/>
          <w:sz w:val="24"/>
          <w:szCs w:val="24"/>
          <w:lang w:val="ru-RU"/>
        </w:rPr>
        <w:t xml:space="preserve">=2 в ответе отобразится 2 страница. При совместном использовании параметров </w:t>
      </w:r>
      <w:proofErr w:type="spellStart"/>
      <w:r w:rsidRPr="00EB5DF5">
        <w:rPr>
          <w:bCs/>
          <w:sz w:val="24"/>
          <w:szCs w:val="24"/>
        </w:rPr>
        <w:t>pageNum</w:t>
      </w:r>
      <w:proofErr w:type="spellEnd"/>
      <w:r w:rsidRPr="00A27E8E">
        <w:rPr>
          <w:bCs/>
          <w:sz w:val="24"/>
          <w:szCs w:val="24"/>
          <w:lang w:val="ru-RU"/>
        </w:rPr>
        <w:t xml:space="preserve"> и </w:t>
      </w:r>
      <w:r w:rsidRPr="00EB5DF5">
        <w:rPr>
          <w:bCs/>
          <w:sz w:val="24"/>
          <w:szCs w:val="24"/>
        </w:rPr>
        <w:t>offset</w:t>
      </w:r>
      <w:r w:rsidRPr="00A27E8E">
        <w:rPr>
          <w:bCs/>
          <w:sz w:val="24"/>
          <w:szCs w:val="24"/>
          <w:lang w:val="ru-RU"/>
        </w:rPr>
        <w:t xml:space="preserve"> приоритетным будет параметр </w:t>
      </w:r>
      <w:r w:rsidRPr="00EB5DF5">
        <w:rPr>
          <w:bCs/>
          <w:sz w:val="24"/>
          <w:szCs w:val="24"/>
        </w:rPr>
        <w:t>offset</w:t>
      </w:r>
      <w:r w:rsidRPr="00A27E8E">
        <w:rPr>
          <w:bCs/>
          <w:sz w:val="24"/>
          <w:szCs w:val="24"/>
          <w:lang w:val="ru-RU"/>
        </w:rPr>
        <w:t>, так как позволяет более точно задать позицию.</w:t>
      </w:r>
    </w:p>
    <w:p w:rsidR="00C4171E" w:rsidRPr="00A27E8E" w:rsidRDefault="00C4171E" w:rsidP="00C4171E">
      <w:pPr>
        <w:pStyle w:val="ad"/>
        <w:spacing w:before="0"/>
        <w:ind w:left="0" w:firstLine="709"/>
        <w:jc w:val="left"/>
        <w:rPr>
          <w:bCs/>
          <w:sz w:val="24"/>
          <w:szCs w:val="24"/>
          <w:lang w:val="ru-RU"/>
        </w:rPr>
      </w:pPr>
    </w:p>
    <w:p w:rsidR="00C4171E" w:rsidRPr="00A27E8E" w:rsidRDefault="00C4171E" w:rsidP="00C4171E">
      <w:pPr>
        <w:pStyle w:val="ad"/>
        <w:numPr>
          <w:ilvl w:val="0"/>
          <w:numId w:val="14"/>
        </w:numPr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 xml:space="preserve">Параметр </w:t>
      </w:r>
      <w:r w:rsidRPr="00EB5DF5">
        <w:rPr>
          <w:bCs/>
          <w:sz w:val="24"/>
          <w:szCs w:val="24"/>
        </w:rPr>
        <w:t>offset</w:t>
      </w:r>
      <w:r w:rsidRPr="00A27E8E">
        <w:rPr>
          <w:bCs/>
          <w:sz w:val="24"/>
          <w:szCs w:val="24"/>
          <w:lang w:val="ru-RU"/>
        </w:rPr>
        <w:t xml:space="preserve"> - задает номер элемента, с которого нужно начать вывод данных. Если в запросе указать </w:t>
      </w:r>
      <w:r w:rsidRPr="00EB5DF5">
        <w:rPr>
          <w:bCs/>
          <w:sz w:val="24"/>
          <w:szCs w:val="24"/>
        </w:rPr>
        <w:t>http</w:t>
      </w:r>
      <w:r w:rsidRPr="00A27E8E">
        <w:rPr>
          <w:bCs/>
          <w:sz w:val="24"/>
          <w:szCs w:val="24"/>
          <w:lang w:val="ru-RU"/>
        </w:rPr>
        <w:t>://</w:t>
      </w:r>
      <w:r w:rsidRPr="00EB5DF5">
        <w:rPr>
          <w:bCs/>
          <w:sz w:val="24"/>
          <w:szCs w:val="24"/>
        </w:rPr>
        <w:t>budget</w:t>
      </w:r>
      <w:r w:rsidRPr="00A27E8E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gov</w:t>
      </w:r>
      <w:proofErr w:type="spellEnd"/>
      <w:r w:rsidRPr="00A27E8E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ru</w:t>
      </w:r>
      <w:proofErr w:type="spellEnd"/>
      <w:r w:rsidRPr="00A27E8E">
        <w:rPr>
          <w:bCs/>
          <w:sz w:val="24"/>
          <w:szCs w:val="24"/>
          <w:lang w:val="ru-RU"/>
        </w:rPr>
        <w:t>/</w:t>
      </w:r>
      <w:proofErr w:type="spellStart"/>
      <w:r w:rsidRPr="00EB5DF5">
        <w:rPr>
          <w:bCs/>
          <w:sz w:val="24"/>
          <w:szCs w:val="24"/>
        </w:rPr>
        <w:t>epbs</w:t>
      </w:r>
      <w:proofErr w:type="spellEnd"/>
      <w:r w:rsidRPr="00A27E8E">
        <w:rPr>
          <w:bCs/>
          <w:sz w:val="24"/>
          <w:szCs w:val="24"/>
          <w:lang w:val="ru-RU"/>
        </w:rPr>
        <w:t>/</w:t>
      </w:r>
      <w:r w:rsidRPr="00EB5DF5">
        <w:rPr>
          <w:bCs/>
          <w:sz w:val="24"/>
          <w:szCs w:val="24"/>
        </w:rPr>
        <w:t>registry</w:t>
      </w:r>
      <w:r w:rsidRPr="00A27E8E">
        <w:rPr>
          <w:bCs/>
          <w:sz w:val="24"/>
          <w:szCs w:val="24"/>
          <w:lang w:val="ru-RU"/>
        </w:rPr>
        <w:t>/</w:t>
      </w:r>
      <w:r w:rsidR="00972D89">
        <w:rPr>
          <w:bCs/>
          <w:sz w:val="24"/>
          <w:szCs w:val="24"/>
          <w:lang w:val="ru-RU"/>
        </w:rPr>
        <w:t>7710168360-ISSUESECURITIES</w:t>
      </w:r>
      <w:r w:rsidRPr="00A27E8E">
        <w:rPr>
          <w:bCs/>
          <w:sz w:val="24"/>
          <w:szCs w:val="24"/>
          <w:lang w:val="ru-RU"/>
        </w:rPr>
        <w:t>/</w:t>
      </w:r>
      <w:r w:rsidRPr="00EB5DF5">
        <w:rPr>
          <w:bCs/>
          <w:sz w:val="24"/>
          <w:szCs w:val="24"/>
        </w:rPr>
        <w:t>data</w:t>
      </w:r>
      <w:r w:rsidRPr="00A27E8E">
        <w:rPr>
          <w:bCs/>
          <w:sz w:val="24"/>
          <w:szCs w:val="24"/>
          <w:lang w:val="ru-RU"/>
        </w:rPr>
        <w:t>?</w:t>
      </w:r>
      <w:r w:rsidRPr="00EB5DF5">
        <w:rPr>
          <w:bCs/>
          <w:sz w:val="24"/>
          <w:szCs w:val="24"/>
        </w:rPr>
        <w:t>offset</w:t>
      </w:r>
      <w:r w:rsidRPr="00A27E8E">
        <w:rPr>
          <w:bCs/>
          <w:sz w:val="24"/>
          <w:szCs w:val="24"/>
          <w:lang w:val="ru-RU"/>
        </w:rPr>
        <w:t>=</w:t>
      </w:r>
      <w:r w:rsidR="006B4915">
        <w:rPr>
          <w:bCs/>
          <w:sz w:val="24"/>
          <w:szCs w:val="24"/>
          <w:lang w:val="ru-RU"/>
        </w:rPr>
        <w:t>20, вывод данных начнется со 2</w:t>
      </w:r>
      <w:r w:rsidRPr="00A27E8E">
        <w:rPr>
          <w:bCs/>
          <w:sz w:val="24"/>
          <w:szCs w:val="24"/>
          <w:lang w:val="ru-RU"/>
        </w:rPr>
        <w:t xml:space="preserve">1го элемента. При совместном использовании параметров </w:t>
      </w:r>
      <w:proofErr w:type="spellStart"/>
      <w:r w:rsidRPr="00EB5DF5">
        <w:rPr>
          <w:bCs/>
          <w:sz w:val="24"/>
          <w:szCs w:val="24"/>
        </w:rPr>
        <w:t>pageNum</w:t>
      </w:r>
      <w:proofErr w:type="spellEnd"/>
      <w:r w:rsidRPr="00A27E8E">
        <w:rPr>
          <w:bCs/>
          <w:sz w:val="24"/>
          <w:szCs w:val="24"/>
          <w:lang w:val="ru-RU"/>
        </w:rPr>
        <w:t xml:space="preserve"> и </w:t>
      </w:r>
      <w:r w:rsidRPr="00EB5DF5">
        <w:rPr>
          <w:bCs/>
          <w:sz w:val="24"/>
          <w:szCs w:val="24"/>
        </w:rPr>
        <w:t>offset</w:t>
      </w:r>
      <w:r w:rsidRPr="00A27E8E">
        <w:rPr>
          <w:bCs/>
          <w:sz w:val="24"/>
          <w:szCs w:val="24"/>
          <w:lang w:val="ru-RU"/>
        </w:rPr>
        <w:t xml:space="preserve"> приоритетным будет параметр </w:t>
      </w:r>
      <w:r w:rsidRPr="00EB5DF5">
        <w:rPr>
          <w:bCs/>
          <w:sz w:val="24"/>
          <w:szCs w:val="24"/>
        </w:rPr>
        <w:t>offset</w:t>
      </w:r>
      <w:r w:rsidRPr="00A27E8E">
        <w:rPr>
          <w:bCs/>
          <w:sz w:val="24"/>
          <w:szCs w:val="24"/>
          <w:lang w:val="ru-RU"/>
        </w:rPr>
        <w:t>, так как позволяет более точно задать позицию.</w:t>
      </w:r>
    </w:p>
    <w:p w:rsidR="00C4171E" w:rsidRPr="00A27E8E" w:rsidRDefault="00C4171E" w:rsidP="00C4171E">
      <w:pPr>
        <w:pStyle w:val="ad"/>
        <w:spacing w:before="0"/>
        <w:ind w:left="0" w:firstLine="709"/>
        <w:jc w:val="left"/>
        <w:rPr>
          <w:bCs/>
          <w:sz w:val="24"/>
          <w:szCs w:val="24"/>
          <w:lang w:val="ru-RU"/>
        </w:rPr>
      </w:pPr>
    </w:p>
    <w:p w:rsidR="00C4171E" w:rsidRPr="00A27E8E" w:rsidRDefault="00C4171E" w:rsidP="00C4171E">
      <w:pPr>
        <w:pStyle w:val="ad"/>
        <w:numPr>
          <w:ilvl w:val="0"/>
          <w:numId w:val="14"/>
        </w:numPr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 xml:space="preserve">Параметр </w:t>
      </w:r>
      <w:r w:rsidRPr="00EB5DF5">
        <w:rPr>
          <w:bCs/>
          <w:sz w:val="24"/>
          <w:szCs w:val="24"/>
        </w:rPr>
        <w:t>blocks</w:t>
      </w:r>
      <w:r w:rsidRPr="00A27E8E">
        <w:rPr>
          <w:bCs/>
          <w:sz w:val="24"/>
          <w:szCs w:val="24"/>
          <w:lang w:val="ru-RU"/>
        </w:rPr>
        <w:t xml:space="preserve"> - позволяет вывести в ответ только запрошенные наборы атрибутов элементов данных (Блок). В отчете используются следующие блоки:</w:t>
      </w:r>
    </w:p>
    <w:p w:rsidR="00C4171E" w:rsidRDefault="00C4171E"/>
    <w:p w:rsidR="00727F5B" w:rsidRDefault="00727F5B" w:rsidP="00727F5B">
      <w:pPr>
        <w:pStyle w:val="ad"/>
        <w:numPr>
          <w:ilvl w:val="0"/>
          <w:numId w:val="22"/>
        </w:numPr>
        <w:spacing w:before="0"/>
        <w:ind w:left="0" w:firstLine="425"/>
        <w:jc w:val="left"/>
        <w:rPr>
          <w:bCs/>
          <w:sz w:val="24"/>
          <w:szCs w:val="24"/>
        </w:rPr>
      </w:pPr>
      <w:r>
        <w:rPr>
          <w:bCs/>
          <w:sz w:val="24"/>
          <w:szCs w:val="24"/>
          <w:lang w:val="ru-RU"/>
        </w:rPr>
        <w:t>Основная</w:t>
      </w:r>
      <w:r w:rsidRPr="00727F5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ru-RU"/>
        </w:rPr>
        <w:t>информация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ru-RU"/>
        </w:rPr>
        <w:t>с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ru-RU"/>
        </w:rPr>
        <w:t>набором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ru-RU"/>
        </w:rPr>
        <w:t>атрибутов</w:t>
      </w:r>
      <w:r>
        <w:rPr>
          <w:bCs/>
          <w:sz w:val="24"/>
          <w:szCs w:val="24"/>
        </w:rPr>
        <w:t xml:space="preserve">: </w:t>
      </w:r>
      <w:proofErr w:type="spellStart"/>
      <w:r>
        <w:rPr>
          <w:bCs/>
          <w:sz w:val="24"/>
          <w:szCs w:val="24"/>
        </w:rPr>
        <w:t>issuenum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issuercode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codeval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nameval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code</w:t>
      </w:r>
      <w:r w:rsidR="00FC4D37">
        <w:rPr>
          <w:bCs/>
          <w:sz w:val="24"/>
          <w:szCs w:val="24"/>
        </w:rPr>
        <w:t>_</w:t>
      </w:r>
      <w:r>
        <w:rPr>
          <w:bCs/>
          <w:sz w:val="24"/>
          <w:szCs w:val="24"/>
        </w:rPr>
        <w:t>okei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nameokei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nominalcost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totalnum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totalamount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placementdate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circulperiod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typeissue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codetypeissue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orderplace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codeorder</w:t>
      </w:r>
      <w:proofErr w:type="spellEnd"/>
      <w:r>
        <w:rPr>
          <w:bCs/>
          <w:sz w:val="24"/>
          <w:szCs w:val="24"/>
        </w:rPr>
        <w:t>.</w:t>
      </w:r>
    </w:p>
    <w:p w:rsidR="00727F5B" w:rsidRPr="00FC4D37" w:rsidRDefault="00727F5B" w:rsidP="00727F5B">
      <w:pPr>
        <w:pStyle w:val="ad"/>
        <w:spacing w:before="0"/>
        <w:ind w:left="0" w:firstLine="0"/>
        <w:jc w:val="left"/>
      </w:pPr>
    </w:p>
    <w:tbl>
      <w:tblPr>
        <w:tblStyle w:val="af0"/>
        <w:tblW w:w="5600" w:type="pct"/>
        <w:tblInd w:w="-972" w:type="dxa"/>
        <w:tblLook w:val="04A0" w:firstRow="1" w:lastRow="0" w:firstColumn="1" w:lastColumn="0" w:noHBand="0" w:noVBand="1"/>
      </w:tblPr>
      <w:tblGrid>
        <w:gridCol w:w="2482"/>
        <w:gridCol w:w="1551"/>
        <w:gridCol w:w="1558"/>
        <w:gridCol w:w="1602"/>
        <w:gridCol w:w="1738"/>
        <w:gridCol w:w="1789"/>
      </w:tblGrid>
      <w:tr w:rsidR="00727F5B" w:rsidTr="00174F94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5B" w:rsidRDefault="00727F5B" w:rsidP="00174F94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5B" w:rsidRDefault="00727F5B" w:rsidP="00174F94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5B" w:rsidRPr="0037173F" w:rsidRDefault="00727F5B" w:rsidP="00174F9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Минимальная длина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1507D3" w:rsidRDefault="00727F5B" w:rsidP="00174F9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Максимальная длина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5B" w:rsidRDefault="00727F5B" w:rsidP="00174F94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5B" w:rsidRDefault="00727F5B" w:rsidP="00174F94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727F5B" w:rsidTr="00174F94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463EEF">
              <w:rPr>
                <w:sz w:val="20"/>
                <w:szCs w:val="20"/>
              </w:rPr>
              <w:t>ISSUENUM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Номер выпуска</w:t>
            </w:r>
          </w:p>
        </w:tc>
      </w:tr>
      <w:tr w:rsidR="00727F5B" w:rsidTr="00174F94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F5B" w:rsidRPr="00463EEF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FB54DC">
              <w:rPr>
                <w:sz w:val="20"/>
                <w:szCs w:val="20"/>
              </w:rPr>
              <w:t>ISSUERCODE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 эмитента</w:t>
            </w:r>
          </w:p>
        </w:tc>
      </w:tr>
      <w:tr w:rsidR="00727F5B" w:rsidTr="00174F94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463EEF">
              <w:rPr>
                <w:sz w:val="20"/>
                <w:szCs w:val="20"/>
              </w:rPr>
              <w:t>CODEVAL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466150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 валюты</w:t>
            </w:r>
          </w:p>
        </w:tc>
      </w:tr>
      <w:tr w:rsidR="00727F5B" w:rsidTr="00174F94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463EEF">
              <w:rPr>
                <w:sz w:val="20"/>
                <w:szCs w:val="20"/>
              </w:rPr>
              <w:t>NAMEVAL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валюты</w:t>
            </w:r>
          </w:p>
        </w:tc>
      </w:tr>
      <w:tr w:rsidR="00727F5B" w:rsidTr="00174F94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463EEF">
              <w:rPr>
                <w:sz w:val="20"/>
                <w:szCs w:val="20"/>
              </w:rPr>
              <w:t>CODE</w:t>
            </w:r>
            <w:r w:rsidR="00FC4D37">
              <w:rPr>
                <w:sz w:val="20"/>
                <w:szCs w:val="20"/>
              </w:rPr>
              <w:t>_</w:t>
            </w:r>
            <w:r w:rsidRPr="00463EEF">
              <w:rPr>
                <w:sz w:val="20"/>
                <w:szCs w:val="20"/>
              </w:rPr>
              <w:t>OKEI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466150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 ОКЕИ</w:t>
            </w:r>
          </w:p>
        </w:tc>
      </w:tr>
      <w:tr w:rsidR="00727F5B" w:rsidTr="00174F94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463EEF">
              <w:rPr>
                <w:sz w:val="20"/>
                <w:szCs w:val="20"/>
              </w:rPr>
              <w:t>NAMEOKEI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ОКЕИ</w:t>
            </w:r>
          </w:p>
        </w:tc>
      </w:tr>
      <w:tr w:rsidR="00727F5B" w:rsidTr="00174F94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463EEF">
              <w:rPr>
                <w:sz w:val="20"/>
                <w:szCs w:val="20"/>
              </w:rPr>
              <w:t>NOMINALCOST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Номинальная стоимость</w:t>
            </w:r>
          </w:p>
        </w:tc>
      </w:tr>
      <w:tr w:rsidR="00727F5B" w:rsidTr="00174F94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463EEF">
              <w:rPr>
                <w:sz w:val="20"/>
                <w:szCs w:val="20"/>
              </w:rPr>
              <w:t>TOTALNUM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Общее количество</w:t>
            </w:r>
          </w:p>
        </w:tc>
      </w:tr>
      <w:tr w:rsidR="00727F5B" w:rsidTr="00174F94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463EEF">
              <w:rPr>
                <w:sz w:val="20"/>
                <w:szCs w:val="20"/>
              </w:rPr>
              <w:t>TOTALAMOUNT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Общий объем</w:t>
            </w:r>
          </w:p>
        </w:tc>
      </w:tr>
      <w:tr w:rsidR="00727F5B" w:rsidTr="00174F94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463EEF">
              <w:rPr>
                <w:sz w:val="20"/>
                <w:szCs w:val="20"/>
              </w:rPr>
              <w:lastRenderedPageBreak/>
              <w:t>PLACEMENTDATE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Дата размещения</w:t>
            </w:r>
          </w:p>
        </w:tc>
      </w:tr>
      <w:tr w:rsidR="00727F5B" w:rsidTr="00174F94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463EEF">
              <w:rPr>
                <w:sz w:val="20"/>
                <w:szCs w:val="20"/>
              </w:rPr>
              <w:t>CIRCULPERIOD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 обращения</w:t>
            </w:r>
          </w:p>
        </w:tc>
      </w:tr>
      <w:tr w:rsidR="00727F5B" w:rsidTr="00174F94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463EEF">
              <w:rPr>
                <w:sz w:val="20"/>
                <w:szCs w:val="20"/>
              </w:rPr>
              <w:t>TYPEISSUE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выпуска</w:t>
            </w:r>
          </w:p>
        </w:tc>
      </w:tr>
      <w:tr w:rsidR="00727F5B" w:rsidTr="00174F94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463EEF">
              <w:rPr>
                <w:sz w:val="20"/>
                <w:szCs w:val="20"/>
              </w:rPr>
              <w:t>CODETYPEISSUE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 вида выпуска</w:t>
            </w:r>
          </w:p>
        </w:tc>
      </w:tr>
      <w:tr w:rsidR="00727F5B" w:rsidTr="00174F94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463EEF">
              <w:rPr>
                <w:sz w:val="20"/>
                <w:szCs w:val="20"/>
              </w:rPr>
              <w:t>ORDERPLACE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Порядок размещения</w:t>
            </w:r>
          </w:p>
        </w:tc>
      </w:tr>
      <w:tr w:rsidR="00727F5B" w:rsidTr="00174F94">
        <w:trPr>
          <w:trHeight w:val="1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463EEF">
              <w:rPr>
                <w:sz w:val="20"/>
                <w:szCs w:val="20"/>
              </w:rPr>
              <w:t>CODEORDER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466150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FB54DC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B" w:rsidRPr="00CF1D27" w:rsidRDefault="00727F5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 порядка размещения</w:t>
            </w:r>
          </w:p>
        </w:tc>
      </w:tr>
    </w:tbl>
    <w:p w:rsidR="00727F5B" w:rsidRPr="00727F5B" w:rsidRDefault="00727F5B" w:rsidP="00727F5B">
      <w:pPr>
        <w:pStyle w:val="af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firstLine="0"/>
        <w:jc w:val="left"/>
        <w:rPr>
          <w:rFonts w:ascii="inherit" w:hAnsi="inherit" w:cs="Courier New"/>
          <w:color w:val="212121"/>
          <w:sz w:val="20"/>
          <w:szCs w:val="20"/>
        </w:rPr>
      </w:pPr>
    </w:p>
    <w:p w:rsidR="00CB2F81" w:rsidRPr="006B4915" w:rsidRDefault="006B4915" w:rsidP="00CB2F81">
      <w:pPr>
        <w:pStyle w:val="af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57"/>
        <w:jc w:val="left"/>
        <w:rPr>
          <w:rFonts w:ascii="inherit" w:hAnsi="inherit" w:cs="Courier New"/>
          <w:color w:val="212121"/>
          <w:sz w:val="20"/>
          <w:szCs w:val="20"/>
        </w:rPr>
      </w:pPr>
      <w:r>
        <w:rPr>
          <w:bCs/>
          <w:lang w:val="ru-RU"/>
        </w:rPr>
        <w:t>Блок</w:t>
      </w:r>
      <w:r w:rsidRPr="006B4915">
        <w:rPr>
          <w:bCs/>
        </w:rPr>
        <w:t xml:space="preserve"> </w:t>
      </w:r>
      <w:proofErr w:type="spellStart"/>
      <w:r>
        <w:rPr>
          <w:bCs/>
        </w:rPr>
        <w:t>gencondit</w:t>
      </w:r>
      <w:proofErr w:type="spellEnd"/>
      <w:r>
        <w:rPr>
          <w:bCs/>
        </w:rPr>
        <w:t xml:space="preserve"> </w:t>
      </w:r>
      <w:r>
        <w:rPr>
          <w:bCs/>
          <w:lang w:val="ru-RU"/>
        </w:rPr>
        <w:t>с</w:t>
      </w:r>
      <w:r w:rsidRPr="006B4915">
        <w:rPr>
          <w:bCs/>
        </w:rPr>
        <w:t xml:space="preserve"> </w:t>
      </w:r>
      <w:r>
        <w:rPr>
          <w:bCs/>
          <w:lang w:val="ru-RU"/>
        </w:rPr>
        <w:t>набором</w:t>
      </w:r>
      <w:r w:rsidRPr="006B4915">
        <w:rPr>
          <w:bCs/>
        </w:rPr>
        <w:t xml:space="preserve"> </w:t>
      </w:r>
      <w:r>
        <w:rPr>
          <w:bCs/>
          <w:lang w:val="ru-RU"/>
        </w:rPr>
        <w:t>атрибутов</w:t>
      </w:r>
      <w:r w:rsidRPr="006B4915">
        <w:rPr>
          <w:bCs/>
        </w:rPr>
        <w:t>:</w:t>
      </w:r>
      <w:r w:rsidR="00C20E91" w:rsidRPr="006B4915">
        <w:rPr>
          <w:bCs/>
        </w:rPr>
        <w:t xml:space="preserve"> </w:t>
      </w:r>
      <w:proofErr w:type="spellStart"/>
      <w:r>
        <w:rPr>
          <w:bCs/>
        </w:rPr>
        <w:t>codeval</w:t>
      </w:r>
      <w:proofErr w:type="spellEnd"/>
      <w:r w:rsidRPr="006B4915">
        <w:rPr>
          <w:bCs/>
        </w:rPr>
        <w:t xml:space="preserve">, </w:t>
      </w:r>
      <w:proofErr w:type="spellStart"/>
      <w:r>
        <w:rPr>
          <w:bCs/>
        </w:rPr>
        <w:t>nameval</w:t>
      </w:r>
      <w:proofErr w:type="spellEnd"/>
      <w:r w:rsidRPr="006B4915">
        <w:rPr>
          <w:bCs/>
        </w:rPr>
        <w:t xml:space="preserve">, </w:t>
      </w:r>
      <w:proofErr w:type="spellStart"/>
      <w:r>
        <w:rPr>
          <w:bCs/>
        </w:rPr>
        <w:t>peculexecoblig</w:t>
      </w:r>
      <w:proofErr w:type="spellEnd"/>
      <w:r w:rsidRPr="006B4915">
        <w:rPr>
          <w:bCs/>
        </w:rPr>
        <w:t xml:space="preserve">, </w:t>
      </w:r>
      <w:proofErr w:type="spellStart"/>
      <w:r>
        <w:rPr>
          <w:bCs/>
        </w:rPr>
        <w:t>limitat</w:t>
      </w:r>
      <w:proofErr w:type="spellEnd"/>
      <w:r w:rsidRPr="006B4915">
        <w:rPr>
          <w:bCs/>
        </w:rPr>
        <w:t xml:space="preserve">, </w:t>
      </w:r>
      <w:proofErr w:type="spellStart"/>
      <w:r>
        <w:rPr>
          <w:bCs/>
        </w:rPr>
        <w:t>urgencysecur</w:t>
      </w:r>
      <w:proofErr w:type="spellEnd"/>
      <w:r w:rsidRPr="006B4915">
        <w:rPr>
          <w:bCs/>
        </w:rPr>
        <w:t xml:space="preserve">, </w:t>
      </w:r>
      <w:proofErr w:type="spellStart"/>
      <w:r>
        <w:rPr>
          <w:bCs/>
        </w:rPr>
        <w:t>codeur</w:t>
      </w:r>
      <w:proofErr w:type="spellEnd"/>
      <w:r w:rsidRPr="006B4915">
        <w:rPr>
          <w:bCs/>
        </w:rPr>
        <w:t xml:space="preserve">, </w:t>
      </w:r>
      <w:proofErr w:type="spellStart"/>
      <w:r>
        <w:rPr>
          <w:bCs/>
        </w:rPr>
        <w:t>formissue</w:t>
      </w:r>
      <w:proofErr w:type="spellEnd"/>
      <w:r w:rsidRPr="006B4915">
        <w:rPr>
          <w:bCs/>
        </w:rPr>
        <w:t xml:space="preserve">, </w:t>
      </w:r>
      <w:proofErr w:type="spellStart"/>
      <w:r>
        <w:rPr>
          <w:bCs/>
        </w:rPr>
        <w:t>codeform</w:t>
      </w:r>
      <w:proofErr w:type="spellEnd"/>
      <w:r w:rsidRPr="006B4915">
        <w:rPr>
          <w:bCs/>
        </w:rPr>
        <w:t xml:space="preserve">, </w:t>
      </w:r>
      <w:r>
        <w:rPr>
          <w:bCs/>
        </w:rPr>
        <w:t>vid</w:t>
      </w:r>
      <w:r w:rsidRPr="006B4915">
        <w:rPr>
          <w:bCs/>
        </w:rPr>
        <w:t xml:space="preserve">, </w:t>
      </w:r>
      <w:proofErr w:type="spellStart"/>
      <w:r>
        <w:rPr>
          <w:bCs/>
        </w:rPr>
        <w:t>codevid</w:t>
      </w:r>
      <w:proofErr w:type="spellEnd"/>
      <w:r w:rsidRPr="006B4915">
        <w:t>.</w:t>
      </w:r>
    </w:p>
    <w:p w:rsidR="006B4915" w:rsidRPr="00D2486D" w:rsidRDefault="006B4915" w:rsidP="006B4915">
      <w:pPr>
        <w:pStyle w:val="ad"/>
        <w:spacing w:before="0"/>
        <w:ind w:left="0" w:firstLine="0"/>
        <w:jc w:val="left"/>
        <w:rPr>
          <w:bCs/>
          <w:sz w:val="24"/>
          <w:szCs w:val="24"/>
          <w:lang w:val="ru-RU"/>
        </w:rPr>
      </w:pPr>
      <w:r w:rsidRPr="006B4915">
        <w:rPr>
          <w:bCs/>
          <w:sz w:val="24"/>
          <w:szCs w:val="24"/>
          <w:lang w:val="ru-RU"/>
        </w:rPr>
        <w:t xml:space="preserve">Для вывода блока в адресной строке нужно ввести: </w:t>
      </w:r>
      <w:r w:rsidRPr="006B4915">
        <w:rPr>
          <w:bCs/>
          <w:sz w:val="24"/>
          <w:szCs w:val="24"/>
        </w:rPr>
        <w:t>http</w:t>
      </w:r>
      <w:r w:rsidRPr="006B4915">
        <w:rPr>
          <w:bCs/>
          <w:sz w:val="24"/>
          <w:szCs w:val="24"/>
          <w:lang w:val="ru-RU"/>
        </w:rPr>
        <w:t>://</w:t>
      </w:r>
      <w:r w:rsidRPr="006B4915">
        <w:rPr>
          <w:bCs/>
          <w:sz w:val="24"/>
          <w:szCs w:val="24"/>
        </w:rPr>
        <w:t>budget</w:t>
      </w:r>
      <w:r w:rsidRPr="006B4915">
        <w:rPr>
          <w:bCs/>
          <w:sz w:val="24"/>
          <w:szCs w:val="24"/>
          <w:lang w:val="ru-RU"/>
        </w:rPr>
        <w:t>.</w:t>
      </w:r>
      <w:proofErr w:type="spellStart"/>
      <w:r w:rsidRPr="006B4915">
        <w:rPr>
          <w:bCs/>
          <w:sz w:val="24"/>
          <w:szCs w:val="24"/>
        </w:rPr>
        <w:t>gov</w:t>
      </w:r>
      <w:proofErr w:type="spellEnd"/>
      <w:r w:rsidRPr="006B4915">
        <w:rPr>
          <w:bCs/>
          <w:sz w:val="24"/>
          <w:szCs w:val="24"/>
          <w:lang w:val="ru-RU"/>
        </w:rPr>
        <w:t>.</w:t>
      </w:r>
      <w:proofErr w:type="spellStart"/>
      <w:r w:rsidRPr="006B4915">
        <w:rPr>
          <w:bCs/>
          <w:sz w:val="24"/>
          <w:szCs w:val="24"/>
        </w:rPr>
        <w:t>ru</w:t>
      </w:r>
      <w:proofErr w:type="spellEnd"/>
      <w:r w:rsidRPr="006B4915">
        <w:rPr>
          <w:bCs/>
          <w:sz w:val="24"/>
          <w:szCs w:val="24"/>
          <w:lang w:val="ru-RU"/>
        </w:rPr>
        <w:t>/</w:t>
      </w:r>
      <w:proofErr w:type="spellStart"/>
      <w:r w:rsidRPr="006B4915">
        <w:rPr>
          <w:bCs/>
          <w:sz w:val="24"/>
          <w:szCs w:val="24"/>
        </w:rPr>
        <w:t>epbs</w:t>
      </w:r>
      <w:proofErr w:type="spellEnd"/>
      <w:r w:rsidRPr="006B4915">
        <w:rPr>
          <w:bCs/>
          <w:sz w:val="24"/>
          <w:szCs w:val="24"/>
          <w:lang w:val="ru-RU"/>
        </w:rPr>
        <w:t>/</w:t>
      </w:r>
      <w:r w:rsidRPr="006B4915">
        <w:rPr>
          <w:bCs/>
          <w:sz w:val="24"/>
          <w:szCs w:val="24"/>
        </w:rPr>
        <w:t>registry</w:t>
      </w:r>
      <w:r w:rsidRPr="006B4915">
        <w:rPr>
          <w:bCs/>
          <w:sz w:val="24"/>
          <w:szCs w:val="24"/>
          <w:lang w:val="ru-RU"/>
        </w:rPr>
        <w:t>/</w:t>
      </w:r>
      <w:r w:rsidR="00972D89">
        <w:rPr>
          <w:bCs/>
          <w:sz w:val="24"/>
          <w:szCs w:val="24"/>
          <w:lang w:val="ru-RU"/>
        </w:rPr>
        <w:t>7710168360-ISSUESECURITIES</w:t>
      </w:r>
      <w:r w:rsidRPr="006B4915">
        <w:rPr>
          <w:bCs/>
          <w:sz w:val="24"/>
          <w:szCs w:val="24"/>
          <w:lang w:val="ru-RU"/>
        </w:rPr>
        <w:t>/</w:t>
      </w:r>
      <w:r w:rsidRPr="006B4915">
        <w:rPr>
          <w:bCs/>
          <w:sz w:val="24"/>
          <w:szCs w:val="24"/>
        </w:rPr>
        <w:t>data</w:t>
      </w:r>
      <w:r w:rsidRPr="006B4915">
        <w:rPr>
          <w:bCs/>
          <w:sz w:val="24"/>
          <w:szCs w:val="24"/>
          <w:lang w:val="ru-RU"/>
        </w:rPr>
        <w:t>?</w:t>
      </w:r>
      <w:r w:rsidRPr="006B4915">
        <w:rPr>
          <w:bCs/>
          <w:sz w:val="24"/>
          <w:szCs w:val="24"/>
        </w:rPr>
        <w:t>blocks</w:t>
      </w:r>
      <w:r w:rsidRPr="006B4915">
        <w:rPr>
          <w:bCs/>
          <w:sz w:val="24"/>
          <w:szCs w:val="24"/>
          <w:lang w:val="ru-RU"/>
        </w:rPr>
        <w:t>=</w:t>
      </w:r>
      <w:proofErr w:type="spellStart"/>
      <w:r w:rsidRPr="006B4915">
        <w:rPr>
          <w:bCs/>
          <w:sz w:val="24"/>
          <w:szCs w:val="24"/>
        </w:rPr>
        <w:t>gencondit</w:t>
      </w:r>
      <w:proofErr w:type="spellEnd"/>
    </w:p>
    <w:p w:rsidR="00C20E91" w:rsidRPr="006B4915" w:rsidRDefault="00C20E91" w:rsidP="0058301D">
      <w:pPr>
        <w:pStyle w:val="ad"/>
        <w:spacing w:before="0"/>
        <w:ind w:left="0" w:firstLine="0"/>
        <w:jc w:val="left"/>
        <w:rPr>
          <w:bCs/>
          <w:sz w:val="24"/>
          <w:szCs w:val="24"/>
          <w:lang w:val="ru-RU"/>
        </w:rPr>
      </w:pPr>
    </w:p>
    <w:tbl>
      <w:tblPr>
        <w:tblStyle w:val="af0"/>
        <w:tblW w:w="5600" w:type="pct"/>
        <w:tblInd w:w="-972" w:type="dxa"/>
        <w:tblLook w:val="04A0" w:firstRow="1" w:lastRow="0" w:firstColumn="1" w:lastColumn="0" w:noHBand="0" w:noVBand="1"/>
      </w:tblPr>
      <w:tblGrid>
        <w:gridCol w:w="2690"/>
        <w:gridCol w:w="1394"/>
        <w:gridCol w:w="1529"/>
        <w:gridCol w:w="1602"/>
        <w:gridCol w:w="1685"/>
        <w:gridCol w:w="1820"/>
      </w:tblGrid>
      <w:tr w:rsidR="00044EB8" w:rsidTr="001C167D">
        <w:tc>
          <w:tcPr>
            <w:tcW w:w="2690" w:type="dxa"/>
            <w:vAlign w:val="center"/>
          </w:tcPr>
          <w:p w:rsidR="00044EB8" w:rsidRPr="006B4915" w:rsidRDefault="00044EB8" w:rsidP="009229F6">
            <w:pPr>
              <w:pStyle w:val="ad"/>
              <w:widowControl/>
              <w:spacing w:before="0"/>
              <w:ind w:left="0" w:firstLine="0"/>
              <w:jc w:val="left"/>
              <w:rPr>
                <w:b/>
                <w:sz w:val="20"/>
                <w:szCs w:val="20"/>
              </w:rPr>
            </w:pPr>
            <w:proofErr w:type="spellStart"/>
            <w:r w:rsidRPr="006B4915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Pr="006B491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B4915">
              <w:rPr>
                <w:b/>
                <w:sz w:val="20"/>
                <w:szCs w:val="20"/>
              </w:rPr>
              <w:t>поля</w:t>
            </w:r>
            <w:proofErr w:type="spellEnd"/>
          </w:p>
        </w:tc>
        <w:tc>
          <w:tcPr>
            <w:tcW w:w="1394" w:type="dxa"/>
            <w:vAlign w:val="center"/>
          </w:tcPr>
          <w:p w:rsidR="00044EB8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529" w:type="dxa"/>
            <w:vAlign w:val="center"/>
          </w:tcPr>
          <w:p w:rsidR="00044EB8" w:rsidRPr="0037173F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Минимальная длина</w:t>
            </w:r>
          </w:p>
        </w:tc>
        <w:tc>
          <w:tcPr>
            <w:tcW w:w="1602" w:type="dxa"/>
          </w:tcPr>
          <w:p w:rsidR="00044EB8" w:rsidRPr="001507D3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Максимальная длина</w:t>
            </w:r>
          </w:p>
        </w:tc>
        <w:tc>
          <w:tcPr>
            <w:tcW w:w="1685" w:type="dxa"/>
            <w:vAlign w:val="center"/>
          </w:tcPr>
          <w:p w:rsidR="00044EB8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820" w:type="dxa"/>
            <w:vAlign w:val="center"/>
          </w:tcPr>
          <w:p w:rsidR="00044EB8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0F73EE" w:rsidRPr="001507D3" w:rsidTr="001C167D">
        <w:tc>
          <w:tcPr>
            <w:tcW w:w="2690" w:type="dxa"/>
          </w:tcPr>
          <w:p w:rsidR="000F73EE" w:rsidRPr="009229F6" w:rsidRDefault="006B4915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9229F6">
              <w:rPr>
                <w:sz w:val="20"/>
                <w:szCs w:val="20"/>
              </w:rPr>
              <w:t>codeval</w:t>
            </w:r>
            <w:proofErr w:type="spellEnd"/>
          </w:p>
        </w:tc>
        <w:tc>
          <w:tcPr>
            <w:tcW w:w="1394" w:type="dxa"/>
          </w:tcPr>
          <w:p w:rsidR="000F73EE" w:rsidRPr="001507D3" w:rsidRDefault="00516A6C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466150" w:rsidRPr="00466150" w:rsidRDefault="00466150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2" w:type="dxa"/>
          </w:tcPr>
          <w:p w:rsidR="000F73EE" w:rsidRPr="005865AB" w:rsidRDefault="00516A6C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685" w:type="dxa"/>
          </w:tcPr>
          <w:p w:rsidR="000F73EE" w:rsidRPr="007C21CA" w:rsidRDefault="007C21CA" w:rsidP="00E2387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20" w:type="dxa"/>
          </w:tcPr>
          <w:p w:rsidR="000F73EE" w:rsidRPr="0063244C" w:rsidRDefault="00516A6C" w:rsidP="00E2387C">
            <w:pPr>
              <w:pStyle w:val="a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валюты</w:t>
            </w:r>
          </w:p>
        </w:tc>
      </w:tr>
      <w:tr w:rsidR="000F73EE" w:rsidRPr="001507D3" w:rsidTr="001C167D">
        <w:tc>
          <w:tcPr>
            <w:tcW w:w="2690" w:type="dxa"/>
          </w:tcPr>
          <w:p w:rsidR="000F73EE" w:rsidRPr="001507D3" w:rsidRDefault="006B4915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9229F6">
              <w:rPr>
                <w:sz w:val="20"/>
                <w:szCs w:val="20"/>
              </w:rPr>
              <w:t>nameval</w:t>
            </w:r>
            <w:proofErr w:type="spellEnd"/>
          </w:p>
        </w:tc>
        <w:tc>
          <w:tcPr>
            <w:tcW w:w="1394" w:type="dxa"/>
          </w:tcPr>
          <w:p w:rsidR="000F73EE" w:rsidRPr="001507D3" w:rsidRDefault="00516A6C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0F73EE" w:rsidRPr="00516A6C" w:rsidRDefault="00516A6C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02" w:type="dxa"/>
          </w:tcPr>
          <w:p w:rsidR="000F73EE" w:rsidRPr="005865AB" w:rsidRDefault="00516A6C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255</w:t>
            </w:r>
          </w:p>
        </w:tc>
        <w:tc>
          <w:tcPr>
            <w:tcW w:w="1685" w:type="dxa"/>
          </w:tcPr>
          <w:p w:rsidR="000F73EE" w:rsidRPr="007C21CA" w:rsidRDefault="007C21CA" w:rsidP="00E2387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20" w:type="dxa"/>
          </w:tcPr>
          <w:p w:rsidR="000F73EE" w:rsidRPr="0063244C" w:rsidRDefault="00516A6C" w:rsidP="00E2387C">
            <w:pPr>
              <w:pStyle w:val="a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валюты</w:t>
            </w:r>
          </w:p>
        </w:tc>
      </w:tr>
      <w:tr w:rsidR="000F73EE" w:rsidRPr="001507D3" w:rsidTr="001C167D">
        <w:tc>
          <w:tcPr>
            <w:tcW w:w="2690" w:type="dxa"/>
          </w:tcPr>
          <w:p w:rsidR="000F73EE" w:rsidRPr="001507D3" w:rsidRDefault="006B4915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9229F6">
              <w:rPr>
                <w:sz w:val="20"/>
                <w:szCs w:val="20"/>
              </w:rPr>
              <w:t>peculexecoblig</w:t>
            </w:r>
            <w:proofErr w:type="spellEnd"/>
          </w:p>
        </w:tc>
        <w:tc>
          <w:tcPr>
            <w:tcW w:w="1394" w:type="dxa"/>
          </w:tcPr>
          <w:p w:rsidR="000F73EE" w:rsidRPr="001507D3" w:rsidRDefault="00516A6C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0F73EE" w:rsidRPr="00516A6C" w:rsidRDefault="00516A6C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02" w:type="dxa"/>
          </w:tcPr>
          <w:p w:rsidR="000F73EE" w:rsidRPr="005865AB" w:rsidRDefault="00516A6C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685" w:type="dxa"/>
          </w:tcPr>
          <w:p w:rsidR="000F73EE" w:rsidRPr="007C21CA" w:rsidRDefault="007C21CA" w:rsidP="00E2387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20" w:type="dxa"/>
          </w:tcPr>
          <w:p w:rsidR="000F73EE" w:rsidRPr="0063244C" w:rsidRDefault="00516A6C" w:rsidP="00E2387C">
            <w:pPr>
              <w:pStyle w:val="a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исполнения обязательств</w:t>
            </w:r>
          </w:p>
        </w:tc>
      </w:tr>
      <w:tr w:rsidR="000F73EE" w:rsidRPr="001507D3" w:rsidTr="009229F6">
        <w:trPr>
          <w:trHeight w:val="170"/>
        </w:trPr>
        <w:tc>
          <w:tcPr>
            <w:tcW w:w="2690" w:type="dxa"/>
          </w:tcPr>
          <w:p w:rsidR="000F73EE" w:rsidRPr="004C17E1" w:rsidRDefault="006B4915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9229F6">
              <w:rPr>
                <w:sz w:val="20"/>
                <w:szCs w:val="20"/>
              </w:rPr>
              <w:t>limitat</w:t>
            </w:r>
            <w:proofErr w:type="spellEnd"/>
          </w:p>
        </w:tc>
        <w:tc>
          <w:tcPr>
            <w:tcW w:w="1394" w:type="dxa"/>
          </w:tcPr>
          <w:p w:rsidR="000F73EE" w:rsidRPr="00516A6C" w:rsidRDefault="00516A6C" w:rsidP="00516A6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0F73EE" w:rsidRPr="00516A6C" w:rsidRDefault="00516A6C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02" w:type="dxa"/>
          </w:tcPr>
          <w:p w:rsidR="000F73EE" w:rsidRPr="005865AB" w:rsidRDefault="00516A6C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685" w:type="dxa"/>
          </w:tcPr>
          <w:p w:rsidR="000F73EE" w:rsidRPr="007C21CA" w:rsidRDefault="007C21CA" w:rsidP="00E2387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20" w:type="dxa"/>
          </w:tcPr>
          <w:p w:rsidR="000F73EE" w:rsidRPr="00516A6C" w:rsidRDefault="00516A6C" w:rsidP="00E2387C">
            <w:pPr>
              <w:pStyle w:val="a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Ограничения</w:t>
            </w:r>
          </w:p>
        </w:tc>
      </w:tr>
      <w:tr w:rsidR="001C167D" w:rsidRPr="001507D3" w:rsidTr="001C167D">
        <w:tc>
          <w:tcPr>
            <w:tcW w:w="2690" w:type="dxa"/>
          </w:tcPr>
          <w:p w:rsidR="001C167D" w:rsidRPr="004C17E1" w:rsidRDefault="006B4915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9229F6">
              <w:rPr>
                <w:sz w:val="20"/>
                <w:szCs w:val="20"/>
              </w:rPr>
              <w:t>urgencysecur</w:t>
            </w:r>
            <w:proofErr w:type="spellEnd"/>
          </w:p>
        </w:tc>
        <w:tc>
          <w:tcPr>
            <w:tcW w:w="1394" w:type="dxa"/>
          </w:tcPr>
          <w:p w:rsidR="001C167D" w:rsidRPr="001507D3" w:rsidRDefault="001C167D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1C167D" w:rsidRPr="001507D3" w:rsidRDefault="001C167D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02" w:type="dxa"/>
          </w:tcPr>
          <w:p w:rsidR="001C167D" w:rsidRPr="001507D3" w:rsidRDefault="001C167D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1685" w:type="dxa"/>
          </w:tcPr>
          <w:p w:rsidR="001C167D" w:rsidRPr="001C167D" w:rsidRDefault="001C167D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20" w:type="dxa"/>
          </w:tcPr>
          <w:p w:rsidR="001C167D" w:rsidRPr="001C167D" w:rsidRDefault="001C167D" w:rsidP="00E2387C">
            <w:pPr>
              <w:pStyle w:val="a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Срочность ценных бумаг</w:t>
            </w:r>
          </w:p>
        </w:tc>
      </w:tr>
      <w:tr w:rsidR="001C167D" w:rsidRPr="001507D3" w:rsidTr="001C167D">
        <w:tc>
          <w:tcPr>
            <w:tcW w:w="2690" w:type="dxa"/>
          </w:tcPr>
          <w:p w:rsidR="001C167D" w:rsidRPr="004C17E1" w:rsidRDefault="006B4915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9229F6">
              <w:rPr>
                <w:sz w:val="20"/>
                <w:szCs w:val="20"/>
              </w:rPr>
              <w:t>codeur</w:t>
            </w:r>
            <w:proofErr w:type="spellEnd"/>
          </w:p>
        </w:tc>
        <w:tc>
          <w:tcPr>
            <w:tcW w:w="1394" w:type="dxa"/>
          </w:tcPr>
          <w:p w:rsidR="001C167D" w:rsidRPr="001507D3" w:rsidRDefault="001C167D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</w:t>
            </w:r>
          </w:p>
        </w:tc>
        <w:tc>
          <w:tcPr>
            <w:tcW w:w="1529" w:type="dxa"/>
          </w:tcPr>
          <w:p w:rsidR="001C167D" w:rsidRPr="001C167D" w:rsidRDefault="001C167D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02" w:type="dxa"/>
          </w:tcPr>
          <w:p w:rsidR="001C167D" w:rsidRPr="004334BF" w:rsidRDefault="001C167D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85" w:type="dxa"/>
          </w:tcPr>
          <w:p w:rsidR="001C167D" w:rsidRPr="00C20E91" w:rsidRDefault="001C167D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1820" w:type="dxa"/>
          </w:tcPr>
          <w:p w:rsidR="001C167D" w:rsidRPr="001C167D" w:rsidRDefault="001C167D" w:rsidP="00E2387C">
            <w:pPr>
              <w:pStyle w:val="a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срочности ценных бумаг</w:t>
            </w:r>
          </w:p>
        </w:tc>
      </w:tr>
      <w:tr w:rsidR="001C167D" w:rsidRPr="001507D3" w:rsidTr="001C167D">
        <w:tc>
          <w:tcPr>
            <w:tcW w:w="2690" w:type="dxa"/>
          </w:tcPr>
          <w:p w:rsidR="001C167D" w:rsidRPr="004C17E1" w:rsidRDefault="006B4915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formissu</w:t>
            </w:r>
            <w:r w:rsidRPr="009229F6">
              <w:rPr>
                <w:sz w:val="20"/>
                <w:szCs w:val="20"/>
              </w:rPr>
              <w:t>e</w:t>
            </w:r>
            <w:proofErr w:type="spellEnd"/>
          </w:p>
        </w:tc>
        <w:tc>
          <w:tcPr>
            <w:tcW w:w="1394" w:type="dxa"/>
          </w:tcPr>
          <w:p w:rsidR="001C167D" w:rsidRPr="001507D3" w:rsidRDefault="001C167D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1C167D" w:rsidRPr="00DA56B6" w:rsidRDefault="00DA56B6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02" w:type="dxa"/>
          </w:tcPr>
          <w:p w:rsidR="001C167D" w:rsidRPr="001507D3" w:rsidRDefault="001C167D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1685" w:type="dxa"/>
          </w:tcPr>
          <w:p w:rsidR="001C167D" w:rsidRPr="001C167D" w:rsidRDefault="00DA56B6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20" w:type="dxa"/>
          </w:tcPr>
          <w:p w:rsidR="001C167D" w:rsidRPr="001C167D" w:rsidRDefault="001C167D" w:rsidP="00E2387C">
            <w:pPr>
              <w:pStyle w:val="a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выпуска</w:t>
            </w:r>
          </w:p>
        </w:tc>
      </w:tr>
      <w:tr w:rsidR="001C167D" w:rsidRPr="001507D3" w:rsidTr="001C167D">
        <w:tc>
          <w:tcPr>
            <w:tcW w:w="2690" w:type="dxa"/>
          </w:tcPr>
          <w:p w:rsidR="001C167D" w:rsidRPr="004C17E1" w:rsidRDefault="006B4915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9229F6">
              <w:rPr>
                <w:sz w:val="20"/>
                <w:szCs w:val="20"/>
              </w:rPr>
              <w:t>codeform</w:t>
            </w:r>
            <w:proofErr w:type="spellEnd"/>
          </w:p>
        </w:tc>
        <w:tc>
          <w:tcPr>
            <w:tcW w:w="1394" w:type="dxa"/>
          </w:tcPr>
          <w:p w:rsidR="001C167D" w:rsidRPr="001507D3" w:rsidRDefault="001C167D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</w:t>
            </w:r>
          </w:p>
        </w:tc>
        <w:tc>
          <w:tcPr>
            <w:tcW w:w="1529" w:type="dxa"/>
          </w:tcPr>
          <w:p w:rsidR="001C167D" w:rsidRPr="001C167D" w:rsidRDefault="001C167D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02" w:type="dxa"/>
          </w:tcPr>
          <w:p w:rsidR="001C167D" w:rsidRPr="004334BF" w:rsidRDefault="001C167D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85" w:type="dxa"/>
          </w:tcPr>
          <w:p w:rsidR="001C167D" w:rsidRPr="00C20E91" w:rsidRDefault="001C167D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1820" w:type="dxa"/>
          </w:tcPr>
          <w:p w:rsidR="001C167D" w:rsidRPr="001C167D" w:rsidRDefault="001C167D" w:rsidP="00E2387C">
            <w:pPr>
              <w:pStyle w:val="a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формы выпуска</w:t>
            </w:r>
          </w:p>
        </w:tc>
      </w:tr>
      <w:tr w:rsidR="001C167D" w:rsidRPr="001507D3" w:rsidTr="001C167D">
        <w:tc>
          <w:tcPr>
            <w:tcW w:w="2690" w:type="dxa"/>
          </w:tcPr>
          <w:p w:rsidR="001C167D" w:rsidRPr="004C17E1" w:rsidRDefault="006B4915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9229F6">
              <w:rPr>
                <w:sz w:val="20"/>
                <w:szCs w:val="20"/>
              </w:rPr>
              <w:t>vid</w:t>
            </w:r>
          </w:p>
        </w:tc>
        <w:tc>
          <w:tcPr>
            <w:tcW w:w="1394" w:type="dxa"/>
          </w:tcPr>
          <w:p w:rsidR="001C167D" w:rsidRPr="001507D3" w:rsidRDefault="001C167D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1C167D" w:rsidRPr="001507D3" w:rsidRDefault="001C167D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02" w:type="dxa"/>
          </w:tcPr>
          <w:p w:rsidR="001C167D" w:rsidRPr="001507D3" w:rsidRDefault="001C167D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1685" w:type="dxa"/>
          </w:tcPr>
          <w:p w:rsidR="001C167D" w:rsidRPr="001C167D" w:rsidRDefault="001C167D" w:rsidP="00E2387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20" w:type="dxa"/>
          </w:tcPr>
          <w:p w:rsidR="001C167D" w:rsidRPr="0063244C" w:rsidRDefault="001C167D" w:rsidP="00E2387C">
            <w:pPr>
              <w:pStyle w:val="a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ценных бумаг</w:t>
            </w:r>
          </w:p>
        </w:tc>
      </w:tr>
      <w:tr w:rsidR="001C167D" w:rsidRPr="001507D3" w:rsidTr="001C167D">
        <w:tc>
          <w:tcPr>
            <w:tcW w:w="2690" w:type="dxa"/>
            <w:vAlign w:val="bottom"/>
          </w:tcPr>
          <w:p w:rsidR="001C167D" w:rsidRPr="001507D3" w:rsidRDefault="006B4915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9229F6">
              <w:rPr>
                <w:sz w:val="20"/>
                <w:szCs w:val="20"/>
              </w:rPr>
              <w:t>codevid</w:t>
            </w:r>
            <w:proofErr w:type="spellEnd"/>
          </w:p>
        </w:tc>
        <w:tc>
          <w:tcPr>
            <w:tcW w:w="1394" w:type="dxa"/>
          </w:tcPr>
          <w:p w:rsidR="001C167D" w:rsidRPr="001507D3" w:rsidRDefault="001C167D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</w:t>
            </w:r>
          </w:p>
        </w:tc>
        <w:tc>
          <w:tcPr>
            <w:tcW w:w="1529" w:type="dxa"/>
          </w:tcPr>
          <w:p w:rsidR="001C167D" w:rsidRPr="001C167D" w:rsidRDefault="001C167D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02" w:type="dxa"/>
          </w:tcPr>
          <w:p w:rsidR="001C167D" w:rsidRPr="004334BF" w:rsidRDefault="001C167D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85" w:type="dxa"/>
          </w:tcPr>
          <w:p w:rsidR="001C167D" w:rsidRPr="00C20E91" w:rsidRDefault="001C167D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1820" w:type="dxa"/>
          </w:tcPr>
          <w:p w:rsidR="001C167D" w:rsidRPr="00C20E91" w:rsidRDefault="001C167D" w:rsidP="00E2387C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 вида ценных бумаг</w:t>
            </w:r>
          </w:p>
        </w:tc>
      </w:tr>
    </w:tbl>
    <w:p w:rsidR="00727F5B" w:rsidRPr="009D01E6" w:rsidRDefault="00727F5B" w:rsidP="00727F5B">
      <w:pPr>
        <w:ind w:firstLine="0"/>
      </w:pPr>
    </w:p>
    <w:p w:rsidR="00727F5B" w:rsidRPr="005A761B" w:rsidRDefault="00727F5B" w:rsidP="0040250A">
      <w:pPr>
        <w:pStyle w:val="ad"/>
        <w:numPr>
          <w:ilvl w:val="0"/>
          <w:numId w:val="15"/>
        </w:numPr>
        <w:spacing w:before="0"/>
        <w:ind w:left="0" w:firstLine="425"/>
        <w:jc w:val="left"/>
        <w:rPr>
          <w:bCs/>
          <w:sz w:val="24"/>
          <w:szCs w:val="24"/>
        </w:rPr>
      </w:pPr>
      <w:r>
        <w:rPr>
          <w:bCs/>
          <w:sz w:val="24"/>
          <w:szCs w:val="24"/>
          <w:lang w:val="ru-RU"/>
        </w:rPr>
        <w:t>Блок</w:t>
      </w:r>
      <w:r w:rsidRPr="005A761B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couponincome</w:t>
      </w:r>
      <w:proofErr w:type="spellEnd"/>
      <w:r w:rsidRPr="005A761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ru-RU"/>
        </w:rPr>
        <w:t>с</w:t>
      </w:r>
      <w:r w:rsidRPr="005A761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ru-RU"/>
        </w:rPr>
        <w:t>набором</w:t>
      </w:r>
      <w:r w:rsidRPr="005A761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ru-RU"/>
        </w:rPr>
        <w:t>атрибутов</w:t>
      </w:r>
      <w:r w:rsidRPr="005A761B">
        <w:rPr>
          <w:bCs/>
          <w:sz w:val="24"/>
          <w:szCs w:val="24"/>
        </w:rPr>
        <w:t>:</w:t>
      </w:r>
      <w:r w:rsidR="005A761B" w:rsidRPr="005A761B">
        <w:rPr>
          <w:bCs/>
          <w:sz w:val="24"/>
          <w:szCs w:val="24"/>
        </w:rPr>
        <w:t xml:space="preserve"> </w:t>
      </w:r>
      <w:proofErr w:type="spellStart"/>
      <w:r w:rsidR="005A761B">
        <w:rPr>
          <w:bCs/>
        </w:rPr>
        <w:t>numcoupperiod</w:t>
      </w:r>
      <w:proofErr w:type="spellEnd"/>
      <w:r w:rsidR="005A761B" w:rsidRPr="005A761B">
        <w:rPr>
          <w:bCs/>
        </w:rPr>
        <w:t xml:space="preserve">, </w:t>
      </w:r>
      <w:proofErr w:type="spellStart"/>
      <w:r w:rsidR="005A761B">
        <w:rPr>
          <w:bCs/>
        </w:rPr>
        <w:t>startdate</w:t>
      </w:r>
      <w:proofErr w:type="spellEnd"/>
      <w:r w:rsidR="005A761B" w:rsidRPr="005A761B">
        <w:rPr>
          <w:bCs/>
        </w:rPr>
        <w:t xml:space="preserve">, </w:t>
      </w:r>
      <w:proofErr w:type="spellStart"/>
      <w:r w:rsidR="005A761B">
        <w:rPr>
          <w:bCs/>
        </w:rPr>
        <w:t>enddate</w:t>
      </w:r>
      <w:proofErr w:type="spellEnd"/>
      <w:r w:rsidR="005A761B" w:rsidRPr="005A761B">
        <w:rPr>
          <w:bCs/>
        </w:rPr>
        <w:t xml:space="preserve">, </w:t>
      </w:r>
      <w:proofErr w:type="spellStart"/>
      <w:r w:rsidR="005A761B">
        <w:rPr>
          <w:bCs/>
        </w:rPr>
        <w:t>durperiod</w:t>
      </w:r>
      <w:proofErr w:type="spellEnd"/>
      <w:r w:rsidR="00411AAB">
        <w:rPr>
          <w:bCs/>
        </w:rPr>
        <w:t>.</w:t>
      </w:r>
    </w:p>
    <w:p w:rsidR="005A761B" w:rsidRDefault="005A761B" w:rsidP="005A761B">
      <w:pPr>
        <w:pStyle w:val="ad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 xml:space="preserve">Для вывода блока </w:t>
      </w:r>
      <w:r>
        <w:rPr>
          <w:bCs/>
          <w:sz w:val="24"/>
          <w:szCs w:val="24"/>
          <w:lang w:val="ru-RU"/>
        </w:rPr>
        <w:t xml:space="preserve">в адресной строке нужно ввести: </w:t>
      </w:r>
      <w:r w:rsidRPr="005A761B">
        <w:rPr>
          <w:bCs/>
          <w:sz w:val="24"/>
          <w:szCs w:val="24"/>
        </w:rPr>
        <w:t>http</w:t>
      </w:r>
      <w:r w:rsidRPr="005A761B">
        <w:rPr>
          <w:bCs/>
          <w:sz w:val="24"/>
          <w:szCs w:val="24"/>
          <w:lang w:val="ru-RU"/>
        </w:rPr>
        <w:t>://</w:t>
      </w:r>
      <w:r w:rsidRPr="005A761B">
        <w:rPr>
          <w:bCs/>
          <w:sz w:val="24"/>
          <w:szCs w:val="24"/>
        </w:rPr>
        <w:t>budget</w:t>
      </w:r>
      <w:r w:rsidRPr="005A761B">
        <w:rPr>
          <w:bCs/>
          <w:sz w:val="24"/>
          <w:szCs w:val="24"/>
          <w:lang w:val="ru-RU"/>
        </w:rPr>
        <w:t>.</w:t>
      </w:r>
      <w:proofErr w:type="spellStart"/>
      <w:r w:rsidRPr="005A761B">
        <w:rPr>
          <w:bCs/>
          <w:sz w:val="24"/>
          <w:szCs w:val="24"/>
        </w:rPr>
        <w:t>gov</w:t>
      </w:r>
      <w:proofErr w:type="spellEnd"/>
      <w:r w:rsidRPr="005A761B">
        <w:rPr>
          <w:bCs/>
          <w:sz w:val="24"/>
          <w:szCs w:val="24"/>
          <w:lang w:val="ru-RU"/>
        </w:rPr>
        <w:t>.</w:t>
      </w:r>
      <w:proofErr w:type="spellStart"/>
      <w:r w:rsidRPr="005A761B">
        <w:rPr>
          <w:bCs/>
          <w:sz w:val="24"/>
          <w:szCs w:val="24"/>
        </w:rPr>
        <w:t>ru</w:t>
      </w:r>
      <w:proofErr w:type="spellEnd"/>
      <w:r w:rsidRPr="005A761B">
        <w:rPr>
          <w:bCs/>
          <w:sz w:val="24"/>
          <w:szCs w:val="24"/>
          <w:lang w:val="ru-RU"/>
        </w:rPr>
        <w:t>/</w:t>
      </w:r>
      <w:proofErr w:type="spellStart"/>
      <w:r w:rsidRPr="005A761B">
        <w:rPr>
          <w:bCs/>
          <w:sz w:val="24"/>
          <w:szCs w:val="24"/>
        </w:rPr>
        <w:t>epbs</w:t>
      </w:r>
      <w:proofErr w:type="spellEnd"/>
      <w:r w:rsidRPr="005A761B">
        <w:rPr>
          <w:bCs/>
          <w:sz w:val="24"/>
          <w:szCs w:val="24"/>
          <w:lang w:val="ru-RU"/>
        </w:rPr>
        <w:t>/</w:t>
      </w:r>
      <w:r w:rsidRPr="005A761B">
        <w:rPr>
          <w:bCs/>
          <w:sz w:val="24"/>
          <w:szCs w:val="24"/>
        </w:rPr>
        <w:t>registry</w:t>
      </w:r>
      <w:r w:rsidRPr="005A761B">
        <w:rPr>
          <w:bCs/>
          <w:sz w:val="24"/>
          <w:szCs w:val="24"/>
          <w:lang w:val="ru-RU"/>
        </w:rPr>
        <w:t>/</w:t>
      </w:r>
      <w:r w:rsidR="00972D89">
        <w:rPr>
          <w:bCs/>
          <w:sz w:val="24"/>
          <w:szCs w:val="24"/>
          <w:lang w:val="ru-RU"/>
        </w:rPr>
        <w:t>7710168360-ISSUESECURITIES</w:t>
      </w:r>
      <w:r w:rsidRPr="005A761B">
        <w:rPr>
          <w:bCs/>
          <w:sz w:val="24"/>
          <w:szCs w:val="24"/>
          <w:lang w:val="ru-RU"/>
        </w:rPr>
        <w:t>/</w:t>
      </w:r>
      <w:r w:rsidRPr="005A761B">
        <w:rPr>
          <w:bCs/>
          <w:sz w:val="24"/>
          <w:szCs w:val="24"/>
        </w:rPr>
        <w:t>data</w:t>
      </w:r>
      <w:r w:rsidRPr="005A761B">
        <w:rPr>
          <w:bCs/>
          <w:sz w:val="24"/>
          <w:szCs w:val="24"/>
          <w:lang w:val="ru-RU"/>
        </w:rPr>
        <w:t>?</w:t>
      </w:r>
      <w:r w:rsidRPr="005A761B">
        <w:rPr>
          <w:bCs/>
          <w:sz w:val="24"/>
          <w:szCs w:val="24"/>
        </w:rPr>
        <w:t>blocks</w:t>
      </w:r>
      <w:r w:rsidRPr="005A761B">
        <w:rPr>
          <w:bCs/>
          <w:sz w:val="24"/>
          <w:szCs w:val="24"/>
          <w:lang w:val="ru-RU"/>
        </w:rPr>
        <w:t>=</w:t>
      </w:r>
      <w:proofErr w:type="spellStart"/>
      <w:r>
        <w:rPr>
          <w:bCs/>
          <w:sz w:val="24"/>
          <w:szCs w:val="24"/>
        </w:rPr>
        <w:t>couponincome</w:t>
      </w:r>
      <w:proofErr w:type="spellEnd"/>
    </w:p>
    <w:p w:rsidR="005A761B" w:rsidRPr="005A761B" w:rsidRDefault="005A761B" w:rsidP="00D433FE">
      <w:pPr>
        <w:pStyle w:val="ad"/>
        <w:spacing w:before="0"/>
        <w:ind w:left="1429" w:firstLine="0"/>
        <w:jc w:val="left"/>
        <w:rPr>
          <w:bCs/>
          <w:sz w:val="24"/>
          <w:szCs w:val="24"/>
          <w:lang w:val="ru-RU"/>
        </w:rPr>
      </w:pPr>
    </w:p>
    <w:tbl>
      <w:tblPr>
        <w:tblStyle w:val="af0"/>
        <w:tblW w:w="5600" w:type="pct"/>
        <w:tblInd w:w="-972" w:type="dxa"/>
        <w:tblLook w:val="04A0" w:firstRow="1" w:lastRow="0" w:firstColumn="1" w:lastColumn="0" w:noHBand="0" w:noVBand="1"/>
      </w:tblPr>
      <w:tblGrid>
        <w:gridCol w:w="2690"/>
        <w:gridCol w:w="1394"/>
        <w:gridCol w:w="1529"/>
        <w:gridCol w:w="1602"/>
        <w:gridCol w:w="1685"/>
        <w:gridCol w:w="1820"/>
      </w:tblGrid>
      <w:tr w:rsidR="005A761B" w:rsidTr="00174F94">
        <w:tc>
          <w:tcPr>
            <w:tcW w:w="2690" w:type="dxa"/>
            <w:vAlign w:val="center"/>
          </w:tcPr>
          <w:p w:rsidR="005A761B" w:rsidRPr="005A761B" w:rsidRDefault="005A761B" w:rsidP="00174F94">
            <w:pPr>
              <w:pStyle w:val="ad"/>
              <w:widowControl/>
              <w:spacing w:before="0"/>
              <w:ind w:left="0" w:firstLine="0"/>
              <w:jc w:val="left"/>
              <w:rPr>
                <w:b/>
                <w:sz w:val="20"/>
                <w:szCs w:val="20"/>
              </w:rPr>
            </w:pPr>
            <w:proofErr w:type="spellStart"/>
            <w:r w:rsidRPr="005A761B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Pr="005A761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A761B">
              <w:rPr>
                <w:b/>
                <w:sz w:val="20"/>
                <w:szCs w:val="20"/>
              </w:rPr>
              <w:t>поля</w:t>
            </w:r>
            <w:proofErr w:type="spellEnd"/>
          </w:p>
        </w:tc>
        <w:tc>
          <w:tcPr>
            <w:tcW w:w="1394" w:type="dxa"/>
            <w:vAlign w:val="center"/>
          </w:tcPr>
          <w:p w:rsidR="005A761B" w:rsidRDefault="005A761B" w:rsidP="00174F9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529" w:type="dxa"/>
            <w:vAlign w:val="center"/>
          </w:tcPr>
          <w:p w:rsidR="005A761B" w:rsidRPr="0037173F" w:rsidRDefault="005A761B" w:rsidP="00174F9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Минимальная длина</w:t>
            </w:r>
          </w:p>
        </w:tc>
        <w:tc>
          <w:tcPr>
            <w:tcW w:w="1602" w:type="dxa"/>
          </w:tcPr>
          <w:p w:rsidR="005A761B" w:rsidRPr="001507D3" w:rsidRDefault="005A761B" w:rsidP="00174F9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Максимальная длина</w:t>
            </w:r>
          </w:p>
        </w:tc>
        <w:tc>
          <w:tcPr>
            <w:tcW w:w="1685" w:type="dxa"/>
            <w:vAlign w:val="center"/>
          </w:tcPr>
          <w:p w:rsidR="005A761B" w:rsidRDefault="005A761B" w:rsidP="00174F9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820" w:type="dxa"/>
            <w:vAlign w:val="center"/>
          </w:tcPr>
          <w:p w:rsidR="005A761B" w:rsidRDefault="005A761B" w:rsidP="00174F9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5A761B" w:rsidRPr="001507D3" w:rsidTr="00174F94">
        <w:tc>
          <w:tcPr>
            <w:tcW w:w="2690" w:type="dxa"/>
          </w:tcPr>
          <w:p w:rsidR="005A761B" w:rsidRPr="009229F6" w:rsidRDefault="005A761B" w:rsidP="005A761B">
            <w:pPr>
              <w:pStyle w:val="a6"/>
              <w:jc w:val="left"/>
              <w:rPr>
                <w:sz w:val="20"/>
                <w:szCs w:val="20"/>
              </w:rPr>
            </w:pPr>
            <w:proofErr w:type="spellStart"/>
            <w:r w:rsidRPr="00910BEF">
              <w:rPr>
                <w:sz w:val="20"/>
                <w:szCs w:val="20"/>
              </w:rPr>
              <w:t>numcoupperiod</w:t>
            </w:r>
            <w:proofErr w:type="spellEnd"/>
          </w:p>
        </w:tc>
        <w:tc>
          <w:tcPr>
            <w:tcW w:w="1394" w:type="dxa"/>
          </w:tcPr>
          <w:p w:rsidR="005A761B" w:rsidRPr="001507D3" w:rsidRDefault="005A761B" w:rsidP="00174F94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</w:t>
            </w:r>
          </w:p>
        </w:tc>
        <w:tc>
          <w:tcPr>
            <w:tcW w:w="1529" w:type="dxa"/>
          </w:tcPr>
          <w:p w:rsidR="005A761B" w:rsidRPr="00910BEF" w:rsidRDefault="005A761B" w:rsidP="00174F94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</w:tcPr>
          <w:p w:rsidR="005A761B" w:rsidRPr="00910BEF" w:rsidRDefault="005A761B" w:rsidP="00174F94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685" w:type="dxa"/>
          </w:tcPr>
          <w:p w:rsidR="005A761B" w:rsidRPr="00910BEF" w:rsidRDefault="005A761B" w:rsidP="00174F94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20" w:type="dxa"/>
          </w:tcPr>
          <w:p w:rsidR="005A761B" w:rsidRPr="0063244C" w:rsidRDefault="005A761B" w:rsidP="00174F94">
            <w:pPr>
              <w:pStyle w:val="a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купонного периода</w:t>
            </w:r>
          </w:p>
        </w:tc>
      </w:tr>
      <w:tr w:rsidR="005A761B" w:rsidRPr="001507D3" w:rsidTr="00174F94">
        <w:tc>
          <w:tcPr>
            <w:tcW w:w="2690" w:type="dxa"/>
          </w:tcPr>
          <w:p w:rsidR="005A761B" w:rsidRPr="001507D3" w:rsidRDefault="005A761B" w:rsidP="005A761B">
            <w:pPr>
              <w:pStyle w:val="a6"/>
              <w:jc w:val="left"/>
              <w:rPr>
                <w:sz w:val="20"/>
                <w:szCs w:val="20"/>
              </w:rPr>
            </w:pPr>
            <w:proofErr w:type="spellStart"/>
            <w:r w:rsidRPr="00910BEF">
              <w:rPr>
                <w:sz w:val="20"/>
                <w:szCs w:val="20"/>
              </w:rPr>
              <w:t>startdate</w:t>
            </w:r>
            <w:proofErr w:type="spellEnd"/>
          </w:p>
        </w:tc>
        <w:tc>
          <w:tcPr>
            <w:tcW w:w="1394" w:type="dxa"/>
          </w:tcPr>
          <w:p w:rsidR="005A761B" w:rsidRPr="001507D3" w:rsidRDefault="005A761B" w:rsidP="00174F94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1529" w:type="dxa"/>
          </w:tcPr>
          <w:p w:rsidR="005A761B" w:rsidRPr="00E308D0" w:rsidRDefault="005A761B" w:rsidP="00174F94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02" w:type="dxa"/>
          </w:tcPr>
          <w:p w:rsidR="005A761B" w:rsidRPr="00910BEF" w:rsidRDefault="005A761B" w:rsidP="00174F94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5" w:type="dxa"/>
          </w:tcPr>
          <w:p w:rsidR="005A761B" w:rsidRPr="007C21CA" w:rsidRDefault="005A761B" w:rsidP="00174F94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20" w:type="dxa"/>
          </w:tcPr>
          <w:p w:rsidR="005A761B" w:rsidRPr="0063244C" w:rsidRDefault="005A761B" w:rsidP="00174F94">
            <w:pPr>
              <w:pStyle w:val="a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начала действия</w:t>
            </w:r>
          </w:p>
        </w:tc>
      </w:tr>
      <w:tr w:rsidR="005A761B" w:rsidRPr="001507D3" w:rsidTr="00174F94">
        <w:tc>
          <w:tcPr>
            <w:tcW w:w="2690" w:type="dxa"/>
          </w:tcPr>
          <w:p w:rsidR="005A761B" w:rsidRPr="001507D3" w:rsidRDefault="005A761B" w:rsidP="005A761B">
            <w:pPr>
              <w:pStyle w:val="a6"/>
              <w:jc w:val="left"/>
              <w:rPr>
                <w:sz w:val="20"/>
                <w:szCs w:val="20"/>
              </w:rPr>
            </w:pPr>
            <w:proofErr w:type="spellStart"/>
            <w:r w:rsidRPr="00910BEF">
              <w:rPr>
                <w:sz w:val="20"/>
                <w:szCs w:val="20"/>
              </w:rPr>
              <w:t>enddate</w:t>
            </w:r>
            <w:proofErr w:type="spellEnd"/>
          </w:p>
        </w:tc>
        <w:tc>
          <w:tcPr>
            <w:tcW w:w="1394" w:type="dxa"/>
          </w:tcPr>
          <w:p w:rsidR="005A761B" w:rsidRPr="001507D3" w:rsidRDefault="005A761B" w:rsidP="00174F94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1529" w:type="dxa"/>
          </w:tcPr>
          <w:p w:rsidR="005A761B" w:rsidRPr="00E308D0" w:rsidRDefault="005A761B" w:rsidP="00174F94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02" w:type="dxa"/>
          </w:tcPr>
          <w:p w:rsidR="005A761B" w:rsidRPr="00E308D0" w:rsidRDefault="005A761B" w:rsidP="00174F94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5" w:type="dxa"/>
          </w:tcPr>
          <w:p w:rsidR="005A761B" w:rsidRPr="007C21CA" w:rsidRDefault="005A761B" w:rsidP="00174F94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20" w:type="dxa"/>
          </w:tcPr>
          <w:p w:rsidR="005A761B" w:rsidRPr="0063244C" w:rsidRDefault="005A761B" w:rsidP="00174F94">
            <w:pPr>
              <w:pStyle w:val="a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окончания действия</w:t>
            </w:r>
          </w:p>
        </w:tc>
      </w:tr>
      <w:tr w:rsidR="005A761B" w:rsidRPr="001507D3" w:rsidTr="00174F94">
        <w:trPr>
          <w:trHeight w:val="170"/>
        </w:trPr>
        <w:tc>
          <w:tcPr>
            <w:tcW w:w="2690" w:type="dxa"/>
          </w:tcPr>
          <w:p w:rsidR="005A761B" w:rsidRPr="004C17E1" w:rsidRDefault="005A761B" w:rsidP="005A761B">
            <w:pPr>
              <w:pStyle w:val="a6"/>
              <w:jc w:val="left"/>
              <w:rPr>
                <w:sz w:val="20"/>
                <w:szCs w:val="20"/>
              </w:rPr>
            </w:pPr>
            <w:proofErr w:type="spellStart"/>
            <w:r w:rsidRPr="00910BEF">
              <w:rPr>
                <w:sz w:val="20"/>
                <w:szCs w:val="20"/>
              </w:rPr>
              <w:t>durperiod</w:t>
            </w:r>
            <w:proofErr w:type="spellEnd"/>
          </w:p>
        </w:tc>
        <w:tc>
          <w:tcPr>
            <w:tcW w:w="1394" w:type="dxa"/>
          </w:tcPr>
          <w:p w:rsidR="005A761B" w:rsidRPr="00516A6C" w:rsidRDefault="005A761B" w:rsidP="00174F94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NUMBER</w:t>
            </w:r>
          </w:p>
        </w:tc>
        <w:tc>
          <w:tcPr>
            <w:tcW w:w="1529" w:type="dxa"/>
          </w:tcPr>
          <w:p w:rsidR="005A761B" w:rsidRPr="00910BEF" w:rsidRDefault="005A761B" w:rsidP="00174F94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</w:tcPr>
          <w:p w:rsidR="005A761B" w:rsidRPr="00910BEF" w:rsidRDefault="005A761B" w:rsidP="00174F94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685" w:type="dxa"/>
          </w:tcPr>
          <w:p w:rsidR="005A761B" w:rsidRPr="007C21CA" w:rsidRDefault="005A761B" w:rsidP="00174F94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20" w:type="dxa"/>
          </w:tcPr>
          <w:p w:rsidR="005A761B" w:rsidRPr="00516A6C" w:rsidRDefault="005A761B" w:rsidP="00174F94">
            <w:pPr>
              <w:pStyle w:val="a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Длительность периода</w:t>
            </w:r>
          </w:p>
        </w:tc>
      </w:tr>
    </w:tbl>
    <w:p w:rsidR="005A761B" w:rsidRPr="005A761B" w:rsidRDefault="005A761B" w:rsidP="005A761B">
      <w:pPr>
        <w:pStyle w:val="ad"/>
        <w:spacing w:before="0"/>
        <w:jc w:val="left"/>
        <w:rPr>
          <w:bCs/>
          <w:sz w:val="24"/>
          <w:szCs w:val="24"/>
        </w:rPr>
      </w:pPr>
    </w:p>
    <w:p w:rsidR="0040250A" w:rsidRPr="00B355EF" w:rsidRDefault="0040250A" w:rsidP="0040250A">
      <w:pPr>
        <w:pStyle w:val="ad"/>
        <w:numPr>
          <w:ilvl w:val="0"/>
          <w:numId w:val="15"/>
        </w:numPr>
        <w:spacing w:before="0"/>
        <w:ind w:left="0" w:firstLine="425"/>
        <w:jc w:val="left"/>
        <w:rPr>
          <w:bCs/>
          <w:sz w:val="24"/>
          <w:szCs w:val="24"/>
        </w:rPr>
      </w:pPr>
      <w:r w:rsidRPr="00A27E8E">
        <w:rPr>
          <w:bCs/>
          <w:sz w:val="24"/>
          <w:szCs w:val="24"/>
          <w:lang w:val="ru-RU"/>
        </w:rPr>
        <w:t>Блок</w:t>
      </w:r>
      <w:r w:rsidRPr="0049200D">
        <w:rPr>
          <w:bCs/>
          <w:sz w:val="24"/>
          <w:szCs w:val="24"/>
        </w:rPr>
        <w:t xml:space="preserve"> </w:t>
      </w:r>
      <w:proofErr w:type="spellStart"/>
      <w:r w:rsidR="006B4915" w:rsidRPr="00EB5DF5">
        <w:rPr>
          <w:bCs/>
          <w:sz w:val="24"/>
          <w:szCs w:val="24"/>
        </w:rPr>
        <w:t>informationset</w:t>
      </w:r>
      <w:proofErr w:type="spellEnd"/>
      <w:r w:rsidR="006B4915">
        <w:rPr>
          <w:bCs/>
          <w:sz w:val="24"/>
          <w:szCs w:val="24"/>
        </w:rPr>
        <w:t xml:space="preserve"> </w:t>
      </w:r>
      <w:r w:rsidR="006B4915" w:rsidRPr="00A27E8E">
        <w:rPr>
          <w:bCs/>
          <w:sz w:val="24"/>
          <w:szCs w:val="24"/>
          <w:lang w:val="ru-RU"/>
        </w:rPr>
        <w:t>с</w:t>
      </w:r>
      <w:r w:rsidR="006B4915" w:rsidRPr="0049200D">
        <w:rPr>
          <w:bCs/>
          <w:sz w:val="24"/>
          <w:szCs w:val="24"/>
        </w:rPr>
        <w:t xml:space="preserve"> </w:t>
      </w:r>
      <w:r w:rsidR="006B4915" w:rsidRPr="00A27E8E">
        <w:rPr>
          <w:bCs/>
          <w:sz w:val="24"/>
          <w:szCs w:val="24"/>
          <w:lang w:val="ru-RU"/>
        </w:rPr>
        <w:t>набором</w:t>
      </w:r>
      <w:r w:rsidR="006B4915" w:rsidRPr="0049200D">
        <w:rPr>
          <w:bCs/>
          <w:sz w:val="24"/>
          <w:szCs w:val="24"/>
        </w:rPr>
        <w:t xml:space="preserve"> </w:t>
      </w:r>
      <w:r w:rsidR="006B4915" w:rsidRPr="00A27E8E">
        <w:rPr>
          <w:bCs/>
          <w:sz w:val="24"/>
          <w:szCs w:val="24"/>
          <w:lang w:val="ru-RU"/>
        </w:rPr>
        <w:t>атрибутов</w:t>
      </w:r>
      <w:r w:rsidR="006B4915" w:rsidRPr="0049200D">
        <w:rPr>
          <w:bCs/>
          <w:sz w:val="24"/>
          <w:szCs w:val="24"/>
        </w:rPr>
        <w:t xml:space="preserve">: </w:t>
      </w:r>
      <w:proofErr w:type="spellStart"/>
      <w:r w:rsidR="006B4915" w:rsidRPr="00EB5DF5">
        <w:rPr>
          <w:bCs/>
          <w:sz w:val="24"/>
          <w:szCs w:val="24"/>
        </w:rPr>
        <w:t>coderpg</w:t>
      </w:r>
      <w:proofErr w:type="spellEnd"/>
      <w:r w:rsidR="006B4915" w:rsidRPr="0049200D">
        <w:rPr>
          <w:bCs/>
          <w:sz w:val="24"/>
          <w:szCs w:val="24"/>
        </w:rPr>
        <w:t xml:space="preserve">, </w:t>
      </w:r>
      <w:proofErr w:type="spellStart"/>
      <w:r w:rsidR="006B4915" w:rsidRPr="00EB5DF5">
        <w:rPr>
          <w:bCs/>
          <w:sz w:val="24"/>
          <w:szCs w:val="24"/>
        </w:rPr>
        <w:t>codesubrpg</w:t>
      </w:r>
      <w:proofErr w:type="spellEnd"/>
      <w:r w:rsidR="006B4915" w:rsidRPr="0049200D">
        <w:rPr>
          <w:bCs/>
          <w:sz w:val="24"/>
          <w:szCs w:val="24"/>
        </w:rPr>
        <w:t xml:space="preserve">, </w:t>
      </w:r>
      <w:proofErr w:type="spellStart"/>
      <w:r w:rsidR="006B4915" w:rsidRPr="00EB5DF5">
        <w:rPr>
          <w:bCs/>
          <w:sz w:val="24"/>
          <w:szCs w:val="24"/>
        </w:rPr>
        <w:t>infsetname</w:t>
      </w:r>
      <w:proofErr w:type="spellEnd"/>
      <w:r w:rsidR="006B4915" w:rsidRPr="0049200D">
        <w:rPr>
          <w:bCs/>
          <w:sz w:val="24"/>
          <w:szCs w:val="24"/>
        </w:rPr>
        <w:t xml:space="preserve">, </w:t>
      </w:r>
      <w:proofErr w:type="spellStart"/>
      <w:r w:rsidR="006B4915" w:rsidRPr="00EB5DF5">
        <w:rPr>
          <w:bCs/>
          <w:sz w:val="24"/>
          <w:szCs w:val="24"/>
        </w:rPr>
        <w:t>infnumber</w:t>
      </w:r>
      <w:proofErr w:type="spellEnd"/>
      <w:r w:rsidR="006B4915" w:rsidRPr="0049200D">
        <w:rPr>
          <w:bCs/>
          <w:sz w:val="24"/>
          <w:szCs w:val="24"/>
        </w:rPr>
        <w:t xml:space="preserve">, </w:t>
      </w:r>
      <w:proofErr w:type="spellStart"/>
      <w:r w:rsidR="006B4915" w:rsidRPr="00EB5DF5">
        <w:rPr>
          <w:bCs/>
          <w:sz w:val="24"/>
          <w:szCs w:val="24"/>
        </w:rPr>
        <w:t>infname</w:t>
      </w:r>
      <w:proofErr w:type="spellEnd"/>
      <w:r w:rsidR="006B4915" w:rsidRPr="0049200D">
        <w:rPr>
          <w:bCs/>
          <w:sz w:val="24"/>
          <w:szCs w:val="24"/>
        </w:rPr>
        <w:t xml:space="preserve">, </w:t>
      </w:r>
      <w:proofErr w:type="spellStart"/>
      <w:r w:rsidR="006B4915" w:rsidRPr="00EB5DF5">
        <w:rPr>
          <w:bCs/>
          <w:sz w:val="24"/>
          <w:szCs w:val="24"/>
        </w:rPr>
        <w:t>ebinfnumber</w:t>
      </w:r>
      <w:proofErr w:type="spellEnd"/>
      <w:r w:rsidR="006B4915" w:rsidRPr="0049200D">
        <w:rPr>
          <w:bCs/>
          <w:sz w:val="24"/>
          <w:szCs w:val="24"/>
        </w:rPr>
        <w:t xml:space="preserve">, </w:t>
      </w:r>
      <w:proofErr w:type="spellStart"/>
      <w:r w:rsidR="006B4915" w:rsidRPr="00EB5DF5">
        <w:rPr>
          <w:bCs/>
          <w:sz w:val="24"/>
          <w:szCs w:val="24"/>
        </w:rPr>
        <w:t>infmethod</w:t>
      </w:r>
      <w:proofErr w:type="spellEnd"/>
      <w:r w:rsidR="006B4915" w:rsidRPr="0049200D">
        <w:rPr>
          <w:bCs/>
          <w:sz w:val="24"/>
          <w:szCs w:val="24"/>
        </w:rPr>
        <w:t xml:space="preserve">, </w:t>
      </w:r>
      <w:proofErr w:type="spellStart"/>
      <w:r w:rsidR="006B4915" w:rsidRPr="00EB5DF5">
        <w:rPr>
          <w:bCs/>
          <w:sz w:val="24"/>
          <w:szCs w:val="24"/>
        </w:rPr>
        <w:t>formdatetime</w:t>
      </w:r>
      <w:proofErr w:type="spellEnd"/>
      <w:r w:rsidR="006B4915" w:rsidRPr="0049200D">
        <w:rPr>
          <w:bCs/>
          <w:sz w:val="24"/>
          <w:szCs w:val="24"/>
        </w:rPr>
        <w:t xml:space="preserve">, </w:t>
      </w:r>
      <w:proofErr w:type="spellStart"/>
      <w:r w:rsidR="006B4915" w:rsidRPr="00EB5DF5">
        <w:rPr>
          <w:bCs/>
          <w:sz w:val="24"/>
          <w:szCs w:val="24"/>
        </w:rPr>
        <w:t>appdatetime</w:t>
      </w:r>
      <w:proofErr w:type="spellEnd"/>
      <w:r w:rsidR="006B4915" w:rsidRPr="0049200D">
        <w:rPr>
          <w:bCs/>
          <w:sz w:val="24"/>
          <w:szCs w:val="24"/>
        </w:rPr>
        <w:t xml:space="preserve">, </w:t>
      </w:r>
      <w:proofErr w:type="spellStart"/>
      <w:r w:rsidR="006B4915" w:rsidRPr="00EB5DF5">
        <w:rPr>
          <w:bCs/>
          <w:sz w:val="24"/>
          <w:szCs w:val="24"/>
        </w:rPr>
        <w:t>reportdate</w:t>
      </w:r>
      <w:proofErr w:type="spellEnd"/>
      <w:r w:rsidR="006B4915" w:rsidRPr="0049200D">
        <w:rPr>
          <w:bCs/>
          <w:sz w:val="24"/>
          <w:szCs w:val="24"/>
        </w:rPr>
        <w:t xml:space="preserve">, </w:t>
      </w:r>
      <w:proofErr w:type="spellStart"/>
      <w:r w:rsidR="006B4915" w:rsidRPr="00EB5DF5">
        <w:rPr>
          <w:bCs/>
          <w:sz w:val="24"/>
          <w:szCs w:val="24"/>
        </w:rPr>
        <w:t>codereestr</w:t>
      </w:r>
      <w:proofErr w:type="spellEnd"/>
      <w:r w:rsidR="006B4915" w:rsidRPr="0049200D">
        <w:rPr>
          <w:bCs/>
          <w:sz w:val="24"/>
          <w:szCs w:val="24"/>
        </w:rPr>
        <w:t xml:space="preserve">, </w:t>
      </w:r>
      <w:r w:rsidR="006B4915" w:rsidRPr="00EB5DF5">
        <w:rPr>
          <w:bCs/>
          <w:sz w:val="24"/>
          <w:szCs w:val="24"/>
        </w:rPr>
        <w:t>inn</w:t>
      </w:r>
      <w:r w:rsidR="006B4915" w:rsidRPr="0049200D">
        <w:rPr>
          <w:bCs/>
          <w:sz w:val="24"/>
          <w:szCs w:val="24"/>
        </w:rPr>
        <w:t xml:space="preserve">, </w:t>
      </w:r>
      <w:proofErr w:type="spellStart"/>
      <w:r w:rsidR="006B4915" w:rsidRPr="00EB5DF5">
        <w:rPr>
          <w:bCs/>
          <w:sz w:val="24"/>
          <w:szCs w:val="24"/>
        </w:rPr>
        <w:t>kpp</w:t>
      </w:r>
      <w:proofErr w:type="spellEnd"/>
      <w:r w:rsidR="006B4915" w:rsidRPr="0049200D">
        <w:rPr>
          <w:bCs/>
          <w:sz w:val="24"/>
          <w:szCs w:val="24"/>
        </w:rPr>
        <w:t xml:space="preserve">, </w:t>
      </w:r>
      <w:proofErr w:type="spellStart"/>
      <w:r w:rsidR="006B4915" w:rsidRPr="00EB5DF5">
        <w:rPr>
          <w:bCs/>
          <w:sz w:val="24"/>
          <w:szCs w:val="24"/>
        </w:rPr>
        <w:t>fullname</w:t>
      </w:r>
      <w:proofErr w:type="spellEnd"/>
      <w:r w:rsidR="006B4915" w:rsidRPr="0049200D">
        <w:rPr>
          <w:bCs/>
          <w:sz w:val="24"/>
          <w:szCs w:val="24"/>
        </w:rPr>
        <w:t xml:space="preserve">, </w:t>
      </w:r>
      <w:proofErr w:type="spellStart"/>
      <w:r w:rsidR="006B4915" w:rsidRPr="00EB5DF5">
        <w:rPr>
          <w:bCs/>
          <w:sz w:val="24"/>
          <w:szCs w:val="24"/>
        </w:rPr>
        <w:t>shortname</w:t>
      </w:r>
      <w:proofErr w:type="spellEnd"/>
      <w:r w:rsidR="006B4915" w:rsidRPr="00F141FF">
        <w:rPr>
          <w:bCs/>
          <w:sz w:val="24"/>
          <w:szCs w:val="24"/>
        </w:rPr>
        <w:t>.</w:t>
      </w:r>
    </w:p>
    <w:p w:rsidR="0040250A" w:rsidRPr="00A27E8E" w:rsidRDefault="0040250A" w:rsidP="001D5D02">
      <w:pPr>
        <w:pStyle w:val="ad"/>
        <w:spacing w:before="0"/>
        <w:ind w:left="0" w:firstLine="0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>Для вывода блока в адресной строке нужно ввести:</w:t>
      </w:r>
    </w:p>
    <w:p w:rsidR="0040250A" w:rsidRPr="000119A3" w:rsidRDefault="0040250A" w:rsidP="001D5D02">
      <w:pPr>
        <w:pStyle w:val="ad"/>
        <w:spacing w:before="0"/>
        <w:ind w:left="0" w:firstLine="0"/>
        <w:jc w:val="left"/>
        <w:rPr>
          <w:bCs/>
          <w:sz w:val="24"/>
          <w:szCs w:val="24"/>
          <w:lang w:val="ru-RU"/>
        </w:rPr>
      </w:pPr>
      <w:r w:rsidRPr="00EB5DF5">
        <w:rPr>
          <w:bCs/>
          <w:sz w:val="24"/>
          <w:szCs w:val="24"/>
        </w:rPr>
        <w:t>http</w:t>
      </w:r>
      <w:r w:rsidRPr="000119A3">
        <w:rPr>
          <w:bCs/>
          <w:sz w:val="24"/>
          <w:szCs w:val="24"/>
          <w:lang w:val="ru-RU"/>
        </w:rPr>
        <w:t>://</w:t>
      </w:r>
      <w:r w:rsidRPr="00EB5DF5">
        <w:rPr>
          <w:bCs/>
          <w:sz w:val="24"/>
          <w:szCs w:val="24"/>
        </w:rPr>
        <w:t>budget</w:t>
      </w:r>
      <w:r w:rsidRPr="000119A3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gov</w:t>
      </w:r>
      <w:proofErr w:type="spellEnd"/>
      <w:r w:rsidRPr="000119A3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ru</w:t>
      </w:r>
      <w:proofErr w:type="spellEnd"/>
      <w:r w:rsidRPr="000119A3">
        <w:rPr>
          <w:bCs/>
          <w:sz w:val="24"/>
          <w:szCs w:val="24"/>
          <w:lang w:val="ru-RU"/>
        </w:rPr>
        <w:t>/</w:t>
      </w:r>
      <w:proofErr w:type="spellStart"/>
      <w:r w:rsidRPr="00EB5DF5">
        <w:rPr>
          <w:bCs/>
          <w:sz w:val="24"/>
          <w:szCs w:val="24"/>
        </w:rPr>
        <w:t>epbs</w:t>
      </w:r>
      <w:proofErr w:type="spellEnd"/>
      <w:r w:rsidRPr="000119A3">
        <w:rPr>
          <w:bCs/>
          <w:sz w:val="24"/>
          <w:szCs w:val="24"/>
          <w:lang w:val="ru-RU"/>
        </w:rPr>
        <w:t>/</w:t>
      </w:r>
      <w:r w:rsidRPr="00EB5DF5">
        <w:rPr>
          <w:bCs/>
          <w:sz w:val="24"/>
          <w:szCs w:val="24"/>
        </w:rPr>
        <w:t>registry</w:t>
      </w:r>
      <w:r w:rsidRPr="000119A3">
        <w:rPr>
          <w:bCs/>
          <w:sz w:val="24"/>
          <w:szCs w:val="24"/>
          <w:lang w:val="ru-RU"/>
        </w:rPr>
        <w:t>/</w:t>
      </w:r>
      <w:r w:rsidR="00972D89">
        <w:rPr>
          <w:bCs/>
          <w:sz w:val="24"/>
          <w:szCs w:val="24"/>
          <w:lang w:val="ru-RU"/>
        </w:rPr>
        <w:t>7710168360-ISSUESECURITIES</w:t>
      </w:r>
      <w:r w:rsidR="008F64EF" w:rsidRPr="000119A3">
        <w:rPr>
          <w:bCs/>
          <w:sz w:val="24"/>
          <w:szCs w:val="24"/>
          <w:lang w:val="ru-RU"/>
        </w:rPr>
        <w:t>/</w:t>
      </w:r>
      <w:r w:rsidRPr="00EB5DF5">
        <w:rPr>
          <w:bCs/>
          <w:sz w:val="24"/>
          <w:szCs w:val="24"/>
        </w:rPr>
        <w:t>data</w:t>
      </w:r>
      <w:r w:rsidRPr="000119A3">
        <w:rPr>
          <w:bCs/>
          <w:sz w:val="24"/>
          <w:szCs w:val="24"/>
          <w:lang w:val="ru-RU"/>
        </w:rPr>
        <w:t>?</w:t>
      </w:r>
      <w:r w:rsidRPr="00EB5DF5">
        <w:rPr>
          <w:bCs/>
          <w:sz w:val="24"/>
          <w:szCs w:val="24"/>
        </w:rPr>
        <w:t>blo</w:t>
      </w:r>
      <w:r w:rsidR="001776BF">
        <w:rPr>
          <w:bCs/>
          <w:sz w:val="24"/>
          <w:szCs w:val="24"/>
        </w:rPr>
        <w:t>c</w:t>
      </w:r>
      <w:r w:rsidRPr="00EB5DF5">
        <w:rPr>
          <w:bCs/>
          <w:sz w:val="24"/>
          <w:szCs w:val="24"/>
        </w:rPr>
        <w:t>ks</w:t>
      </w:r>
      <w:r w:rsidRPr="000119A3">
        <w:rPr>
          <w:bCs/>
          <w:sz w:val="24"/>
          <w:szCs w:val="24"/>
          <w:lang w:val="ru-RU"/>
        </w:rPr>
        <w:t>=</w:t>
      </w:r>
      <w:proofErr w:type="spellStart"/>
      <w:r w:rsidRPr="00EB5DF5">
        <w:rPr>
          <w:bCs/>
          <w:sz w:val="24"/>
          <w:szCs w:val="24"/>
        </w:rPr>
        <w:t>informationset</w:t>
      </w:r>
      <w:proofErr w:type="spellEnd"/>
    </w:p>
    <w:p w:rsidR="00C20E91" w:rsidRPr="000119A3" w:rsidRDefault="00C20E91" w:rsidP="0040250A">
      <w:pPr>
        <w:pStyle w:val="ad"/>
        <w:widowControl/>
        <w:spacing w:before="0"/>
        <w:ind w:left="0" w:firstLine="709"/>
        <w:rPr>
          <w:sz w:val="24"/>
          <w:szCs w:val="24"/>
          <w:lang w:val="ru-RU"/>
        </w:rPr>
      </w:pPr>
    </w:p>
    <w:tbl>
      <w:tblPr>
        <w:tblStyle w:val="af0"/>
        <w:tblW w:w="5600" w:type="pct"/>
        <w:tblInd w:w="-972" w:type="dxa"/>
        <w:tblLook w:val="04A0" w:firstRow="1" w:lastRow="0" w:firstColumn="1" w:lastColumn="0" w:noHBand="0" w:noVBand="1"/>
      </w:tblPr>
      <w:tblGrid>
        <w:gridCol w:w="2592"/>
        <w:gridCol w:w="1410"/>
        <w:gridCol w:w="1557"/>
        <w:gridCol w:w="1602"/>
        <w:gridCol w:w="1674"/>
        <w:gridCol w:w="1885"/>
      </w:tblGrid>
      <w:tr w:rsidR="00044EB8" w:rsidTr="000F73EE">
        <w:tc>
          <w:tcPr>
            <w:tcW w:w="2592" w:type="dxa"/>
            <w:vAlign w:val="center"/>
          </w:tcPr>
          <w:p w:rsidR="00044EB8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0" w:type="dxa"/>
            <w:vAlign w:val="center"/>
          </w:tcPr>
          <w:p w:rsidR="00044EB8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557" w:type="dxa"/>
            <w:vAlign w:val="center"/>
          </w:tcPr>
          <w:p w:rsidR="00044EB8" w:rsidRPr="0037173F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Минимальная </w:t>
            </w:r>
            <w:r>
              <w:rPr>
                <w:rFonts w:ascii="Times New Roman" w:hAnsi="Times New Roman" w:cs="Times New Roman"/>
                <w:b/>
              </w:rPr>
              <w:lastRenderedPageBreak/>
              <w:t>длина</w:t>
            </w:r>
          </w:p>
        </w:tc>
        <w:tc>
          <w:tcPr>
            <w:tcW w:w="1602" w:type="dxa"/>
          </w:tcPr>
          <w:p w:rsidR="00044EB8" w:rsidRPr="001507D3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Максимальная </w:t>
            </w:r>
            <w:r>
              <w:rPr>
                <w:rFonts w:ascii="Times New Roman" w:hAnsi="Times New Roman" w:cs="Times New Roman"/>
                <w:b/>
              </w:rPr>
              <w:lastRenderedPageBreak/>
              <w:t>длина</w:t>
            </w:r>
          </w:p>
        </w:tc>
        <w:tc>
          <w:tcPr>
            <w:tcW w:w="1674" w:type="dxa"/>
            <w:vAlign w:val="center"/>
          </w:tcPr>
          <w:p w:rsidR="00044EB8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Обязательность</w:t>
            </w:r>
          </w:p>
        </w:tc>
        <w:tc>
          <w:tcPr>
            <w:tcW w:w="1885" w:type="dxa"/>
            <w:vAlign w:val="center"/>
          </w:tcPr>
          <w:p w:rsidR="00044EB8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0F73EE" w:rsidTr="000F73EE">
        <w:tc>
          <w:tcPr>
            <w:tcW w:w="2592" w:type="dxa"/>
          </w:tcPr>
          <w:p w:rsidR="000F73EE" w:rsidRPr="001507D3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lastRenderedPageBreak/>
              <w:t>coderpg</w:t>
            </w:r>
            <w:proofErr w:type="spellEnd"/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NUMBER</w:t>
            </w:r>
          </w:p>
        </w:tc>
        <w:tc>
          <w:tcPr>
            <w:tcW w:w="1557" w:type="dxa"/>
          </w:tcPr>
          <w:p w:rsidR="000F73EE" w:rsidRPr="000F73EE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</w:tcPr>
          <w:p w:rsidR="000F73EE" w:rsidRPr="00DA56B6" w:rsidRDefault="00DA56B6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 xml:space="preserve">Код </w:t>
            </w:r>
            <w:proofErr w:type="spellStart"/>
            <w:r w:rsidRPr="001507D3">
              <w:rPr>
                <w:sz w:val="20"/>
                <w:szCs w:val="20"/>
              </w:rPr>
              <w:t>набора_пункт</w:t>
            </w:r>
            <w:proofErr w:type="spellEnd"/>
          </w:p>
        </w:tc>
      </w:tr>
      <w:tr w:rsidR="000F73EE" w:rsidTr="000F73EE">
        <w:tc>
          <w:tcPr>
            <w:tcW w:w="2592" w:type="dxa"/>
          </w:tcPr>
          <w:p w:rsidR="000F73EE" w:rsidRPr="001507D3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codesubrpg</w:t>
            </w:r>
            <w:proofErr w:type="spellEnd"/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NUMBER</w:t>
            </w:r>
          </w:p>
        </w:tc>
        <w:tc>
          <w:tcPr>
            <w:tcW w:w="1557" w:type="dxa"/>
          </w:tcPr>
          <w:p w:rsidR="000F73EE" w:rsidRPr="000F73EE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</w:tcPr>
          <w:p w:rsidR="000F73EE" w:rsidRPr="00263921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1507D3">
              <w:rPr>
                <w:sz w:val="20"/>
                <w:szCs w:val="20"/>
              </w:rPr>
              <w:t>2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 xml:space="preserve">Код </w:t>
            </w:r>
            <w:proofErr w:type="spellStart"/>
            <w:r w:rsidRPr="001507D3">
              <w:rPr>
                <w:sz w:val="20"/>
                <w:szCs w:val="20"/>
              </w:rPr>
              <w:t>набора_подпункт</w:t>
            </w:r>
            <w:proofErr w:type="spellEnd"/>
          </w:p>
        </w:tc>
      </w:tr>
      <w:tr w:rsidR="000F73EE" w:rsidTr="000F73EE">
        <w:tc>
          <w:tcPr>
            <w:tcW w:w="2592" w:type="dxa"/>
          </w:tcPr>
          <w:p w:rsidR="000F73EE" w:rsidRPr="001507D3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infsetname</w:t>
            </w:r>
            <w:proofErr w:type="spellEnd"/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CLOB</w:t>
            </w:r>
          </w:p>
        </w:tc>
        <w:tc>
          <w:tcPr>
            <w:tcW w:w="1557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02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Наименование набора информации</w:t>
            </w:r>
          </w:p>
        </w:tc>
      </w:tr>
      <w:tr w:rsidR="000F73EE" w:rsidTr="000F73EE">
        <w:tc>
          <w:tcPr>
            <w:tcW w:w="2592" w:type="dxa"/>
          </w:tcPr>
          <w:p w:rsidR="000F73EE" w:rsidRPr="001507D3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507D3">
              <w:rPr>
                <w:sz w:val="20"/>
                <w:szCs w:val="20"/>
              </w:rPr>
              <w:t>infnumber</w:t>
            </w:r>
            <w:proofErr w:type="spellEnd"/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NUMBER</w:t>
            </w:r>
          </w:p>
        </w:tc>
        <w:tc>
          <w:tcPr>
            <w:tcW w:w="1557" w:type="dxa"/>
          </w:tcPr>
          <w:p w:rsidR="000F73EE" w:rsidRPr="000F73EE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</w:tcPr>
          <w:p w:rsidR="000F73EE" w:rsidRPr="00263921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1507D3">
              <w:rPr>
                <w:sz w:val="20"/>
                <w:szCs w:val="20"/>
              </w:rPr>
              <w:t>2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Порядковый номер информации</w:t>
            </w:r>
          </w:p>
        </w:tc>
      </w:tr>
      <w:tr w:rsidR="000F73EE" w:rsidTr="000F73EE">
        <w:tc>
          <w:tcPr>
            <w:tcW w:w="2592" w:type="dxa"/>
          </w:tcPr>
          <w:p w:rsidR="000F73EE" w:rsidRPr="001507D3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507D3">
              <w:rPr>
                <w:sz w:val="20"/>
                <w:szCs w:val="20"/>
              </w:rPr>
              <w:t>infname</w:t>
            </w:r>
            <w:proofErr w:type="spellEnd"/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CLOB</w:t>
            </w:r>
          </w:p>
        </w:tc>
        <w:tc>
          <w:tcPr>
            <w:tcW w:w="1557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02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Наименование информации</w:t>
            </w:r>
          </w:p>
        </w:tc>
      </w:tr>
      <w:tr w:rsidR="000F73EE" w:rsidTr="000F73EE">
        <w:tc>
          <w:tcPr>
            <w:tcW w:w="2592" w:type="dxa"/>
          </w:tcPr>
          <w:p w:rsidR="000F73EE" w:rsidRPr="001507D3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507D3">
              <w:rPr>
                <w:sz w:val="20"/>
                <w:szCs w:val="20"/>
              </w:rPr>
              <w:t>ebinfnumber</w:t>
            </w:r>
            <w:proofErr w:type="spellEnd"/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57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100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Номер информации в ГИИС ЭБ</w:t>
            </w:r>
          </w:p>
        </w:tc>
      </w:tr>
      <w:tr w:rsidR="000F73EE" w:rsidTr="000F73EE">
        <w:tc>
          <w:tcPr>
            <w:tcW w:w="2592" w:type="dxa"/>
          </w:tcPr>
          <w:p w:rsidR="000F73EE" w:rsidRPr="001507D3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507D3">
              <w:rPr>
                <w:sz w:val="20"/>
                <w:szCs w:val="20"/>
              </w:rPr>
              <w:t>infmethod</w:t>
            </w:r>
            <w:proofErr w:type="spellEnd"/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NUMBER</w:t>
            </w:r>
          </w:p>
        </w:tc>
        <w:tc>
          <w:tcPr>
            <w:tcW w:w="1557" w:type="dxa"/>
          </w:tcPr>
          <w:p w:rsidR="000F73EE" w:rsidRPr="000F73EE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</w:tcPr>
          <w:p w:rsidR="000F73EE" w:rsidRPr="00263921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1507D3">
              <w:rPr>
                <w:sz w:val="20"/>
                <w:szCs w:val="20"/>
              </w:rPr>
              <w:t>1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Способ формирования информации</w:t>
            </w:r>
          </w:p>
        </w:tc>
      </w:tr>
      <w:tr w:rsidR="000F73EE" w:rsidTr="000F73EE">
        <w:tc>
          <w:tcPr>
            <w:tcW w:w="2592" w:type="dxa"/>
          </w:tcPr>
          <w:p w:rsidR="000F73EE" w:rsidRPr="004C17E1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formdatetime</w:t>
            </w:r>
            <w:proofErr w:type="spellEnd"/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DATE</w:t>
            </w:r>
          </w:p>
        </w:tc>
        <w:tc>
          <w:tcPr>
            <w:tcW w:w="1557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02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Дата и время формирования</w:t>
            </w:r>
          </w:p>
        </w:tc>
      </w:tr>
      <w:tr w:rsidR="000F73EE" w:rsidTr="000F73EE">
        <w:tc>
          <w:tcPr>
            <w:tcW w:w="2592" w:type="dxa"/>
          </w:tcPr>
          <w:p w:rsidR="000F73EE" w:rsidRPr="004C17E1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appdatetime</w:t>
            </w:r>
            <w:proofErr w:type="spellEnd"/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DATE</w:t>
            </w:r>
          </w:p>
        </w:tc>
        <w:tc>
          <w:tcPr>
            <w:tcW w:w="1557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02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Дата и время утверждения</w:t>
            </w:r>
          </w:p>
        </w:tc>
      </w:tr>
      <w:tr w:rsidR="000F73EE" w:rsidTr="000F73EE">
        <w:tc>
          <w:tcPr>
            <w:tcW w:w="2592" w:type="dxa"/>
          </w:tcPr>
          <w:p w:rsidR="000F73EE" w:rsidRPr="004C17E1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reportdate</w:t>
            </w:r>
            <w:proofErr w:type="spellEnd"/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DATE</w:t>
            </w:r>
          </w:p>
        </w:tc>
        <w:tc>
          <w:tcPr>
            <w:tcW w:w="1557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02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Отчетная дата</w:t>
            </w:r>
          </w:p>
        </w:tc>
      </w:tr>
      <w:tr w:rsidR="000F73EE" w:rsidTr="000F73EE">
        <w:tc>
          <w:tcPr>
            <w:tcW w:w="2592" w:type="dxa"/>
          </w:tcPr>
          <w:p w:rsidR="000F73EE" w:rsidRPr="004C17E1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codereestr</w:t>
            </w:r>
            <w:proofErr w:type="spellEnd"/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57" w:type="dxa"/>
          </w:tcPr>
          <w:p w:rsidR="000F73EE" w:rsidRPr="001507D3" w:rsidRDefault="00466150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02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8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Код по сводному реестру</w:t>
            </w:r>
          </w:p>
        </w:tc>
      </w:tr>
      <w:tr w:rsidR="000F73EE" w:rsidTr="000F73EE">
        <w:tc>
          <w:tcPr>
            <w:tcW w:w="2592" w:type="dxa"/>
          </w:tcPr>
          <w:p w:rsidR="000F73EE" w:rsidRPr="004C17E1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inn</w:t>
            </w:r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57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66150">
              <w:rPr>
                <w:sz w:val="20"/>
                <w:szCs w:val="20"/>
              </w:rPr>
              <w:t>0</w:t>
            </w:r>
          </w:p>
        </w:tc>
        <w:tc>
          <w:tcPr>
            <w:tcW w:w="1602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10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ИНН</w:t>
            </w:r>
          </w:p>
        </w:tc>
      </w:tr>
      <w:tr w:rsidR="000F73EE" w:rsidTr="000F73EE">
        <w:tc>
          <w:tcPr>
            <w:tcW w:w="2592" w:type="dxa"/>
          </w:tcPr>
          <w:p w:rsidR="000F73EE" w:rsidRPr="004C17E1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kpp</w:t>
            </w:r>
            <w:proofErr w:type="spellEnd"/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57" w:type="dxa"/>
          </w:tcPr>
          <w:p w:rsidR="000F73EE" w:rsidRPr="001507D3" w:rsidRDefault="00466150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02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9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КПП</w:t>
            </w:r>
          </w:p>
        </w:tc>
      </w:tr>
      <w:tr w:rsidR="000F73EE" w:rsidTr="000F73EE">
        <w:tc>
          <w:tcPr>
            <w:tcW w:w="2592" w:type="dxa"/>
          </w:tcPr>
          <w:p w:rsidR="000F73EE" w:rsidRPr="004C17E1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fullname</w:t>
            </w:r>
            <w:proofErr w:type="spellEnd"/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57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2000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Полное наименование участника</w:t>
            </w:r>
          </w:p>
        </w:tc>
      </w:tr>
      <w:tr w:rsidR="000F73EE" w:rsidTr="000F73EE">
        <w:tc>
          <w:tcPr>
            <w:tcW w:w="2592" w:type="dxa"/>
          </w:tcPr>
          <w:p w:rsidR="000F73EE" w:rsidRPr="004C17E1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shortname</w:t>
            </w:r>
            <w:proofErr w:type="spellEnd"/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57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2000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Сокращенное наименование участника</w:t>
            </w:r>
          </w:p>
        </w:tc>
      </w:tr>
      <w:tr w:rsidR="000F73EE" w:rsidTr="000F73EE">
        <w:tc>
          <w:tcPr>
            <w:tcW w:w="2592" w:type="dxa"/>
          </w:tcPr>
          <w:p w:rsidR="000F73EE" w:rsidRPr="001507D3" w:rsidRDefault="006B4915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4C17E1">
              <w:rPr>
                <w:sz w:val="20"/>
                <w:szCs w:val="20"/>
              </w:rPr>
              <w:t>budgetcycle</w:t>
            </w:r>
            <w:proofErr w:type="spellEnd"/>
          </w:p>
        </w:tc>
        <w:tc>
          <w:tcPr>
            <w:tcW w:w="1410" w:type="dxa"/>
          </w:tcPr>
          <w:p w:rsidR="000F73EE" w:rsidRPr="001507D3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57" w:type="dxa"/>
          </w:tcPr>
          <w:p w:rsidR="000F73EE" w:rsidRPr="000F73EE" w:rsidRDefault="00466150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02" w:type="dxa"/>
          </w:tcPr>
          <w:p w:rsidR="000F73EE" w:rsidRPr="00A73E7F" w:rsidRDefault="000F73EE" w:rsidP="007C21CA">
            <w:pPr>
              <w:pStyle w:val="ad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674" w:type="dxa"/>
          </w:tcPr>
          <w:p w:rsidR="000F73EE" w:rsidRPr="001507D3" w:rsidRDefault="000F73EE" w:rsidP="007C21C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85" w:type="dxa"/>
          </w:tcPr>
          <w:p w:rsidR="000F73EE" w:rsidRPr="001507D3" w:rsidRDefault="000F73EE" w:rsidP="007C21CA">
            <w:pPr>
              <w:pStyle w:val="a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начала бюджетного цикла (очередной год)</w:t>
            </w:r>
          </w:p>
        </w:tc>
      </w:tr>
    </w:tbl>
    <w:p w:rsidR="004C17E1" w:rsidRPr="0063244C" w:rsidRDefault="004C17E1" w:rsidP="004C17E1">
      <w:pPr>
        <w:pStyle w:val="ad"/>
        <w:spacing w:before="0"/>
        <w:ind w:left="425" w:firstLine="0"/>
        <w:jc w:val="left"/>
        <w:rPr>
          <w:bCs/>
          <w:sz w:val="24"/>
          <w:szCs w:val="24"/>
          <w:lang w:val="ru-RU"/>
        </w:rPr>
      </w:pPr>
    </w:p>
    <w:p w:rsidR="008513BF" w:rsidRPr="001507D3" w:rsidRDefault="008513BF" w:rsidP="008513BF">
      <w:pPr>
        <w:pStyle w:val="ConsPlusTitle"/>
        <w:widowControl/>
        <w:numPr>
          <w:ilvl w:val="0"/>
          <w:numId w:val="18"/>
        </w:numPr>
        <w:ind w:left="0" w:firstLine="425"/>
        <w:rPr>
          <w:rFonts w:ascii="Times New Roman" w:hAnsi="Times New Roman" w:cs="Times New Roman"/>
          <w:b w:val="0"/>
          <w:sz w:val="24"/>
          <w:szCs w:val="24"/>
          <w:lang w:val="en-US"/>
        </w:rPr>
      </w:pPr>
      <w:r w:rsidRPr="00EB5DF5">
        <w:rPr>
          <w:rFonts w:ascii="Times New Roman" w:hAnsi="Times New Roman" w:cs="Times New Roman"/>
          <w:b w:val="0"/>
          <w:sz w:val="24"/>
          <w:szCs w:val="24"/>
        </w:rPr>
        <w:t>Блок</w:t>
      </w:r>
      <w:r w:rsidRPr="0049200D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="006B4915">
        <w:rPr>
          <w:rFonts w:ascii="Times New Roman" w:hAnsi="Times New Roman" w:cs="Times New Roman"/>
          <w:b w:val="0"/>
          <w:sz w:val="24"/>
          <w:szCs w:val="24"/>
          <w:lang w:val="en-US"/>
        </w:rPr>
        <w:t>budget</w:t>
      </w:r>
      <w:r w:rsidR="006B4915" w:rsidRPr="0049200D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="006B4915" w:rsidRPr="00EB5DF5">
        <w:rPr>
          <w:rFonts w:ascii="Times New Roman" w:hAnsi="Times New Roman" w:cs="Times New Roman"/>
          <w:b w:val="0"/>
          <w:sz w:val="24"/>
          <w:szCs w:val="24"/>
        </w:rPr>
        <w:t>с</w:t>
      </w:r>
      <w:r w:rsidR="006B4915" w:rsidRPr="0049200D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="006B4915" w:rsidRPr="00EB5DF5">
        <w:rPr>
          <w:rFonts w:ascii="Times New Roman" w:hAnsi="Times New Roman" w:cs="Times New Roman"/>
          <w:b w:val="0"/>
          <w:sz w:val="24"/>
          <w:szCs w:val="24"/>
        </w:rPr>
        <w:t>набором</w:t>
      </w:r>
      <w:r w:rsidR="006B4915" w:rsidRPr="0049200D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="006B4915" w:rsidRPr="00EB5DF5">
        <w:rPr>
          <w:rFonts w:ascii="Times New Roman" w:hAnsi="Times New Roman" w:cs="Times New Roman"/>
          <w:b w:val="0"/>
          <w:sz w:val="24"/>
          <w:szCs w:val="24"/>
        </w:rPr>
        <w:t>атрибутов</w:t>
      </w:r>
      <w:r w:rsidR="006B4915" w:rsidRPr="0049200D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: </w:t>
      </w:r>
      <w:proofErr w:type="spellStart"/>
      <w:r w:rsidR="006B4915" w:rsidRPr="00EB5DF5">
        <w:rPr>
          <w:rFonts w:ascii="Times New Roman" w:hAnsi="Times New Roman" w:cs="Times New Roman"/>
          <w:b w:val="0"/>
          <w:sz w:val="24"/>
          <w:szCs w:val="24"/>
          <w:lang w:val="en-US"/>
        </w:rPr>
        <w:t>budgetcode</w:t>
      </w:r>
      <w:proofErr w:type="spellEnd"/>
      <w:r w:rsidR="006B4915" w:rsidRPr="0049200D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, </w:t>
      </w:r>
      <w:proofErr w:type="spellStart"/>
      <w:r w:rsidR="006B4915" w:rsidRPr="00EB5DF5">
        <w:rPr>
          <w:rFonts w:ascii="Times New Roman" w:hAnsi="Times New Roman" w:cs="Times New Roman"/>
          <w:b w:val="0"/>
          <w:sz w:val="24"/>
          <w:szCs w:val="24"/>
          <w:lang w:val="en-US"/>
        </w:rPr>
        <w:t>budgetname</w:t>
      </w:r>
      <w:proofErr w:type="spellEnd"/>
      <w:r w:rsidR="006B4915">
        <w:rPr>
          <w:rFonts w:ascii="Times New Roman" w:hAnsi="Times New Roman" w:cs="Times New Roman"/>
          <w:b w:val="0"/>
          <w:sz w:val="24"/>
          <w:szCs w:val="24"/>
          <w:lang w:val="en-US"/>
        </w:rPr>
        <w:t>.</w:t>
      </w:r>
    </w:p>
    <w:p w:rsidR="008513BF" w:rsidRPr="00EB5DF5" w:rsidRDefault="006B4915" w:rsidP="001D5D02">
      <w:pPr>
        <w:pStyle w:val="ad"/>
        <w:spacing w:before="0"/>
        <w:ind w:left="0" w:firstLine="0"/>
        <w:jc w:val="left"/>
        <w:rPr>
          <w:bCs/>
          <w:sz w:val="24"/>
          <w:szCs w:val="24"/>
          <w:lang w:val="ru-RU"/>
        </w:rPr>
      </w:pPr>
      <w:r w:rsidRPr="00EB5DF5">
        <w:rPr>
          <w:bCs/>
          <w:sz w:val="24"/>
          <w:szCs w:val="24"/>
          <w:lang w:val="ru-RU"/>
        </w:rPr>
        <w:t>для вывода блока в адресной строке нужно ввести:</w:t>
      </w:r>
    </w:p>
    <w:p w:rsidR="008513BF" w:rsidRPr="003A47AA" w:rsidRDefault="008513BF" w:rsidP="001D5D02">
      <w:pPr>
        <w:pStyle w:val="ad"/>
        <w:spacing w:before="0"/>
        <w:ind w:left="0" w:firstLine="0"/>
        <w:jc w:val="left"/>
        <w:rPr>
          <w:bCs/>
          <w:sz w:val="24"/>
          <w:szCs w:val="24"/>
          <w:lang w:val="ru-RU"/>
        </w:rPr>
      </w:pPr>
      <w:r w:rsidRPr="00EB518B">
        <w:rPr>
          <w:bCs/>
          <w:sz w:val="24"/>
          <w:szCs w:val="24"/>
        </w:rPr>
        <w:t>http</w:t>
      </w:r>
      <w:r w:rsidRPr="004C17E1">
        <w:rPr>
          <w:bCs/>
          <w:sz w:val="24"/>
          <w:szCs w:val="24"/>
          <w:lang w:val="ru-RU"/>
        </w:rPr>
        <w:t>://</w:t>
      </w:r>
      <w:r w:rsidRPr="00EB518B">
        <w:rPr>
          <w:bCs/>
          <w:sz w:val="24"/>
          <w:szCs w:val="24"/>
        </w:rPr>
        <w:t>budget</w:t>
      </w:r>
      <w:r w:rsidRPr="004C17E1">
        <w:rPr>
          <w:bCs/>
          <w:sz w:val="24"/>
          <w:szCs w:val="24"/>
          <w:lang w:val="ru-RU"/>
        </w:rPr>
        <w:t>.</w:t>
      </w:r>
      <w:proofErr w:type="spellStart"/>
      <w:r w:rsidRPr="00EB518B">
        <w:rPr>
          <w:bCs/>
          <w:sz w:val="24"/>
          <w:szCs w:val="24"/>
        </w:rPr>
        <w:t>gov</w:t>
      </w:r>
      <w:proofErr w:type="spellEnd"/>
      <w:r w:rsidRPr="004C17E1">
        <w:rPr>
          <w:bCs/>
          <w:sz w:val="24"/>
          <w:szCs w:val="24"/>
          <w:lang w:val="ru-RU"/>
        </w:rPr>
        <w:t>.</w:t>
      </w:r>
      <w:proofErr w:type="spellStart"/>
      <w:r w:rsidRPr="00EB518B">
        <w:rPr>
          <w:bCs/>
          <w:sz w:val="24"/>
          <w:szCs w:val="24"/>
        </w:rPr>
        <w:t>ru</w:t>
      </w:r>
      <w:proofErr w:type="spellEnd"/>
      <w:r w:rsidRPr="004C17E1">
        <w:rPr>
          <w:bCs/>
          <w:sz w:val="24"/>
          <w:szCs w:val="24"/>
          <w:lang w:val="ru-RU"/>
        </w:rPr>
        <w:t>/</w:t>
      </w:r>
      <w:proofErr w:type="spellStart"/>
      <w:r w:rsidRPr="00EB518B">
        <w:rPr>
          <w:bCs/>
          <w:sz w:val="24"/>
          <w:szCs w:val="24"/>
        </w:rPr>
        <w:t>epbs</w:t>
      </w:r>
      <w:proofErr w:type="spellEnd"/>
      <w:r w:rsidRPr="004C17E1">
        <w:rPr>
          <w:bCs/>
          <w:sz w:val="24"/>
          <w:szCs w:val="24"/>
          <w:lang w:val="ru-RU"/>
        </w:rPr>
        <w:t>/</w:t>
      </w:r>
      <w:r w:rsidRPr="00EB518B">
        <w:rPr>
          <w:bCs/>
          <w:sz w:val="24"/>
          <w:szCs w:val="24"/>
        </w:rPr>
        <w:t>registry</w:t>
      </w:r>
      <w:r w:rsidRPr="004C17E1">
        <w:rPr>
          <w:bCs/>
          <w:sz w:val="24"/>
          <w:szCs w:val="24"/>
          <w:lang w:val="ru-RU"/>
        </w:rPr>
        <w:t>/</w:t>
      </w:r>
      <w:r w:rsidR="00972D89">
        <w:rPr>
          <w:bCs/>
          <w:sz w:val="24"/>
          <w:szCs w:val="24"/>
          <w:lang w:val="ru-RU"/>
        </w:rPr>
        <w:t>7710168360-ISSUESECURITIES</w:t>
      </w:r>
      <w:r w:rsidRPr="004C17E1">
        <w:rPr>
          <w:bCs/>
          <w:sz w:val="24"/>
          <w:szCs w:val="24"/>
          <w:lang w:val="ru-RU"/>
        </w:rPr>
        <w:t>/</w:t>
      </w:r>
      <w:r w:rsidRPr="00EB518B">
        <w:rPr>
          <w:bCs/>
          <w:sz w:val="24"/>
          <w:szCs w:val="24"/>
        </w:rPr>
        <w:t>data</w:t>
      </w:r>
      <w:r w:rsidRPr="004C17E1">
        <w:rPr>
          <w:bCs/>
          <w:sz w:val="24"/>
          <w:szCs w:val="24"/>
          <w:lang w:val="ru-RU"/>
        </w:rPr>
        <w:t>?</w:t>
      </w:r>
      <w:r w:rsidRPr="00EB518B">
        <w:rPr>
          <w:bCs/>
          <w:sz w:val="24"/>
          <w:szCs w:val="24"/>
        </w:rPr>
        <w:t>blo</w:t>
      </w:r>
      <w:r w:rsidR="001776BF">
        <w:rPr>
          <w:bCs/>
          <w:sz w:val="24"/>
          <w:szCs w:val="24"/>
        </w:rPr>
        <w:t>c</w:t>
      </w:r>
      <w:r w:rsidRPr="00EB518B">
        <w:rPr>
          <w:bCs/>
          <w:sz w:val="24"/>
          <w:szCs w:val="24"/>
        </w:rPr>
        <w:t>ks</w:t>
      </w:r>
      <w:r w:rsidRPr="004C17E1">
        <w:rPr>
          <w:bCs/>
          <w:sz w:val="24"/>
          <w:szCs w:val="24"/>
          <w:lang w:val="ru-RU"/>
        </w:rPr>
        <w:t>=</w:t>
      </w:r>
      <w:r w:rsidR="00466150">
        <w:rPr>
          <w:sz w:val="24"/>
          <w:szCs w:val="24"/>
        </w:rPr>
        <w:t>budget</w:t>
      </w:r>
    </w:p>
    <w:p w:rsidR="008513BF" w:rsidRPr="004C17E1" w:rsidRDefault="008513BF" w:rsidP="008513BF">
      <w:pPr>
        <w:pStyle w:val="ConsPlusTitle"/>
        <w:widowControl/>
        <w:spacing w:line="360" w:lineRule="atLeast"/>
        <w:ind w:right="175" w:firstLine="709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f0"/>
        <w:tblW w:w="5600" w:type="pct"/>
        <w:tblInd w:w="-972" w:type="dxa"/>
        <w:tblLayout w:type="fixed"/>
        <w:tblLook w:val="04A0" w:firstRow="1" w:lastRow="0" w:firstColumn="1" w:lastColumn="0" w:noHBand="0" w:noVBand="1"/>
      </w:tblPr>
      <w:tblGrid>
        <w:gridCol w:w="2510"/>
        <w:gridCol w:w="1549"/>
        <w:gridCol w:w="1557"/>
        <w:gridCol w:w="1560"/>
        <w:gridCol w:w="1702"/>
        <w:gridCol w:w="1842"/>
      </w:tblGrid>
      <w:tr w:rsidR="00044EB8" w:rsidTr="00F90517">
        <w:tc>
          <w:tcPr>
            <w:tcW w:w="2510" w:type="dxa"/>
            <w:vAlign w:val="center"/>
          </w:tcPr>
          <w:p w:rsidR="00044EB8" w:rsidRPr="001507D3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549" w:type="dxa"/>
            <w:vAlign w:val="center"/>
          </w:tcPr>
          <w:p w:rsidR="00044EB8" w:rsidRPr="001507D3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557" w:type="dxa"/>
            <w:vAlign w:val="center"/>
          </w:tcPr>
          <w:p w:rsidR="00044EB8" w:rsidRPr="0037173F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Минимальная длина</w:t>
            </w:r>
          </w:p>
        </w:tc>
        <w:tc>
          <w:tcPr>
            <w:tcW w:w="1560" w:type="dxa"/>
          </w:tcPr>
          <w:p w:rsidR="00044EB8" w:rsidRPr="001507D3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Максимальная длина</w:t>
            </w:r>
          </w:p>
        </w:tc>
        <w:tc>
          <w:tcPr>
            <w:tcW w:w="1702" w:type="dxa"/>
            <w:vAlign w:val="center"/>
          </w:tcPr>
          <w:p w:rsidR="00044EB8" w:rsidRPr="001507D3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842" w:type="dxa"/>
            <w:vAlign w:val="center"/>
          </w:tcPr>
          <w:p w:rsidR="00044EB8" w:rsidRPr="001507D3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533059" w:rsidTr="00F90517">
        <w:tc>
          <w:tcPr>
            <w:tcW w:w="2510" w:type="dxa"/>
            <w:vAlign w:val="bottom"/>
          </w:tcPr>
          <w:p w:rsidR="00533059" w:rsidRPr="001507D3" w:rsidRDefault="00D2486D" w:rsidP="007C21CA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1507D3">
              <w:rPr>
                <w:rFonts w:ascii="Times New Roman" w:hAnsi="Times New Roman" w:cs="Times New Roman"/>
                <w:b w:val="0"/>
              </w:rPr>
              <w:t>budgetcode</w:t>
            </w:r>
            <w:proofErr w:type="spellEnd"/>
          </w:p>
        </w:tc>
        <w:tc>
          <w:tcPr>
            <w:tcW w:w="1549" w:type="dxa"/>
          </w:tcPr>
          <w:p w:rsidR="00533059" w:rsidRPr="001507D3" w:rsidRDefault="00533059" w:rsidP="007C21CA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VARCHAR2</w:t>
            </w:r>
          </w:p>
        </w:tc>
        <w:tc>
          <w:tcPr>
            <w:tcW w:w="1557" w:type="dxa"/>
          </w:tcPr>
          <w:p w:rsidR="00533059" w:rsidRPr="00533059" w:rsidRDefault="00466150" w:rsidP="007C21C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8</w:t>
            </w:r>
          </w:p>
        </w:tc>
        <w:tc>
          <w:tcPr>
            <w:tcW w:w="1560" w:type="dxa"/>
          </w:tcPr>
          <w:p w:rsidR="00533059" w:rsidRPr="001507D3" w:rsidRDefault="00533059" w:rsidP="007C21CA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702" w:type="dxa"/>
          </w:tcPr>
          <w:p w:rsidR="00533059" w:rsidRPr="001507D3" w:rsidRDefault="00533059" w:rsidP="007C21CA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Да</w:t>
            </w:r>
          </w:p>
        </w:tc>
        <w:tc>
          <w:tcPr>
            <w:tcW w:w="1842" w:type="dxa"/>
          </w:tcPr>
          <w:p w:rsidR="00533059" w:rsidRPr="001507D3" w:rsidRDefault="00533059" w:rsidP="007C21CA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Код бюджета</w:t>
            </w:r>
          </w:p>
        </w:tc>
      </w:tr>
      <w:tr w:rsidR="00533059" w:rsidTr="00F90517">
        <w:trPr>
          <w:trHeight w:val="67"/>
        </w:trPr>
        <w:tc>
          <w:tcPr>
            <w:tcW w:w="2510" w:type="dxa"/>
            <w:vAlign w:val="bottom"/>
          </w:tcPr>
          <w:p w:rsidR="00533059" w:rsidRPr="001507D3" w:rsidRDefault="00D2486D" w:rsidP="007C21CA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1507D3">
              <w:rPr>
                <w:rFonts w:ascii="Times New Roman" w:hAnsi="Times New Roman" w:cs="Times New Roman"/>
                <w:b w:val="0"/>
              </w:rPr>
              <w:t>budgetname</w:t>
            </w:r>
            <w:proofErr w:type="spellEnd"/>
          </w:p>
        </w:tc>
        <w:tc>
          <w:tcPr>
            <w:tcW w:w="1549" w:type="dxa"/>
          </w:tcPr>
          <w:p w:rsidR="00533059" w:rsidRPr="001507D3" w:rsidRDefault="00533059" w:rsidP="007C21CA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VARCHAR2</w:t>
            </w:r>
          </w:p>
        </w:tc>
        <w:tc>
          <w:tcPr>
            <w:tcW w:w="1557" w:type="dxa"/>
          </w:tcPr>
          <w:p w:rsidR="00533059" w:rsidRPr="00533059" w:rsidRDefault="00533059" w:rsidP="007C21C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</w:p>
        </w:tc>
        <w:tc>
          <w:tcPr>
            <w:tcW w:w="1560" w:type="dxa"/>
          </w:tcPr>
          <w:p w:rsidR="00533059" w:rsidRPr="001507D3" w:rsidRDefault="00533059" w:rsidP="007C21CA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1024</w:t>
            </w:r>
          </w:p>
        </w:tc>
        <w:tc>
          <w:tcPr>
            <w:tcW w:w="1702" w:type="dxa"/>
          </w:tcPr>
          <w:p w:rsidR="00533059" w:rsidRPr="001507D3" w:rsidRDefault="00533059" w:rsidP="007C21CA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Да</w:t>
            </w:r>
          </w:p>
        </w:tc>
        <w:tc>
          <w:tcPr>
            <w:tcW w:w="1842" w:type="dxa"/>
          </w:tcPr>
          <w:p w:rsidR="00533059" w:rsidRPr="001507D3" w:rsidRDefault="00533059" w:rsidP="007C21CA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Наименование бюджета</w:t>
            </w:r>
          </w:p>
        </w:tc>
      </w:tr>
    </w:tbl>
    <w:p w:rsidR="002A4E68" w:rsidRDefault="002A4E68" w:rsidP="00EE62DF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0E493A" w:rsidRDefault="000E493A" w:rsidP="000E493A">
      <w:pPr>
        <w:pStyle w:val="ad"/>
        <w:numPr>
          <w:ilvl w:val="0"/>
          <w:numId w:val="23"/>
        </w:numPr>
        <w:spacing w:before="0"/>
        <w:ind w:left="0" w:firstLine="425"/>
        <w:jc w:val="left"/>
        <w:rPr>
          <w:bCs/>
          <w:sz w:val="24"/>
          <w:szCs w:val="24"/>
        </w:rPr>
      </w:pPr>
      <w:r>
        <w:rPr>
          <w:bCs/>
          <w:sz w:val="24"/>
          <w:szCs w:val="24"/>
          <w:lang w:val="ru-RU"/>
        </w:rPr>
        <w:t>Блок</w:t>
      </w:r>
      <w:r>
        <w:rPr>
          <w:bCs/>
          <w:sz w:val="24"/>
          <w:szCs w:val="24"/>
        </w:rPr>
        <w:t xml:space="preserve"> </w:t>
      </w:r>
      <w:proofErr w:type="spellStart"/>
      <w:r w:rsidR="00727F5B">
        <w:rPr>
          <w:bCs/>
          <w:sz w:val="24"/>
          <w:szCs w:val="24"/>
        </w:rPr>
        <w:t>npa</w:t>
      </w:r>
      <w:r w:rsidR="00174F94">
        <w:rPr>
          <w:bCs/>
          <w:sz w:val="24"/>
          <w:szCs w:val="24"/>
        </w:rPr>
        <w:t>ecb</w:t>
      </w:r>
      <w:proofErr w:type="spellEnd"/>
      <w:r w:rsidR="00727F5B">
        <w:rPr>
          <w:bCs/>
          <w:sz w:val="24"/>
          <w:szCs w:val="24"/>
        </w:rPr>
        <w:t xml:space="preserve"> </w:t>
      </w:r>
      <w:r w:rsidR="00727F5B">
        <w:rPr>
          <w:bCs/>
          <w:sz w:val="24"/>
          <w:szCs w:val="24"/>
          <w:lang w:val="ru-RU"/>
        </w:rPr>
        <w:t>с</w:t>
      </w:r>
      <w:r w:rsidR="00727F5B">
        <w:rPr>
          <w:bCs/>
          <w:sz w:val="24"/>
          <w:szCs w:val="24"/>
        </w:rPr>
        <w:t xml:space="preserve"> </w:t>
      </w:r>
      <w:r w:rsidR="00727F5B">
        <w:rPr>
          <w:bCs/>
          <w:sz w:val="24"/>
          <w:szCs w:val="24"/>
          <w:lang w:val="ru-RU"/>
        </w:rPr>
        <w:t>набором</w:t>
      </w:r>
      <w:r w:rsidR="00727F5B">
        <w:rPr>
          <w:bCs/>
          <w:sz w:val="24"/>
          <w:szCs w:val="24"/>
        </w:rPr>
        <w:t xml:space="preserve"> </w:t>
      </w:r>
      <w:r w:rsidR="00727F5B">
        <w:rPr>
          <w:bCs/>
          <w:sz w:val="24"/>
          <w:szCs w:val="24"/>
          <w:lang w:val="ru-RU"/>
        </w:rPr>
        <w:t>атрибутов</w:t>
      </w:r>
      <w:r w:rsidR="00727F5B">
        <w:rPr>
          <w:bCs/>
          <w:sz w:val="24"/>
          <w:szCs w:val="24"/>
        </w:rPr>
        <w:t xml:space="preserve">: </w:t>
      </w:r>
      <w:proofErr w:type="spellStart"/>
      <w:r w:rsidR="00727F5B">
        <w:rPr>
          <w:bCs/>
          <w:sz w:val="24"/>
          <w:szCs w:val="24"/>
        </w:rPr>
        <w:t>codereestr</w:t>
      </w:r>
      <w:proofErr w:type="spellEnd"/>
      <w:r w:rsidR="00727F5B">
        <w:rPr>
          <w:bCs/>
          <w:sz w:val="24"/>
          <w:szCs w:val="24"/>
        </w:rPr>
        <w:t xml:space="preserve">, </w:t>
      </w:r>
      <w:proofErr w:type="spellStart"/>
      <w:r w:rsidR="00727F5B">
        <w:rPr>
          <w:bCs/>
          <w:sz w:val="24"/>
          <w:szCs w:val="24"/>
        </w:rPr>
        <w:t>namenpa</w:t>
      </w:r>
      <w:proofErr w:type="spellEnd"/>
      <w:r w:rsidR="00727F5B">
        <w:rPr>
          <w:bCs/>
          <w:sz w:val="24"/>
          <w:szCs w:val="24"/>
        </w:rPr>
        <w:t xml:space="preserve">, </w:t>
      </w:r>
      <w:proofErr w:type="spellStart"/>
      <w:r w:rsidR="00727F5B">
        <w:rPr>
          <w:bCs/>
          <w:sz w:val="24"/>
          <w:szCs w:val="24"/>
        </w:rPr>
        <w:t>nambernpa</w:t>
      </w:r>
      <w:proofErr w:type="spellEnd"/>
      <w:r w:rsidR="00727F5B">
        <w:rPr>
          <w:bCs/>
          <w:sz w:val="24"/>
          <w:szCs w:val="24"/>
        </w:rPr>
        <w:t xml:space="preserve">, </w:t>
      </w:r>
      <w:proofErr w:type="spellStart"/>
      <w:r w:rsidR="00727F5B">
        <w:rPr>
          <w:bCs/>
          <w:sz w:val="24"/>
          <w:szCs w:val="24"/>
        </w:rPr>
        <w:t>approvaldate</w:t>
      </w:r>
      <w:proofErr w:type="spellEnd"/>
      <w:r w:rsidR="00727F5B">
        <w:rPr>
          <w:bCs/>
          <w:sz w:val="24"/>
          <w:szCs w:val="24"/>
        </w:rPr>
        <w:t xml:space="preserve">, </w:t>
      </w:r>
      <w:proofErr w:type="spellStart"/>
      <w:r w:rsidR="00727F5B">
        <w:rPr>
          <w:bCs/>
          <w:sz w:val="24"/>
          <w:szCs w:val="24"/>
        </w:rPr>
        <w:t>entrydate</w:t>
      </w:r>
      <w:proofErr w:type="spellEnd"/>
      <w:r w:rsidR="00727F5B">
        <w:rPr>
          <w:bCs/>
          <w:sz w:val="24"/>
          <w:szCs w:val="24"/>
        </w:rPr>
        <w:t xml:space="preserve">, </w:t>
      </w:r>
      <w:proofErr w:type="spellStart"/>
      <w:r w:rsidR="00180BF6" w:rsidRPr="00180BF6">
        <w:rPr>
          <w:bCs/>
          <w:sz w:val="24"/>
          <w:szCs w:val="24"/>
        </w:rPr>
        <w:t>changingnpa</w:t>
      </w:r>
      <w:proofErr w:type="spellEnd"/>
      <w:r w:rsidR="00180BF6">
        <w:rPr>
          <w:bCs/>
          <w:sz w:val="24"/>
          <w:szCs w:val="24"/>
        </w:rPr>
        <w:t xml:space="preserve">, </w:t>
      </w:r>
      <w:proofErr w:type="spellStart"/>
      <w:r w:rsidR="00180BF6">
        <w:rPr>
          <w:bCs/>
          <w:sz w:val="24"/>
          <w:szCs w:val="24"/>
        </w:rPr>
        <w:t>registrnum</w:t>
      </w:r>
      <w:proofErr w:type="spellEnd"/>
      <w:r w:rsidR="00180BF6">
        <w:rPr>
          <w:bCs/>
          <w:sz w:val="24"/>
          <w:szCs w:val="24"/>
        </w:rPr>
        <w:t xml:space="preserve"> , </w:t>
      </w:r>
      <w:proofErr w:type="spellStart"/>
      <w:r w:rsidR="00180BF6">
        <w:rPr>
          <w:bCs/>
          <w:sz w:val="24"/>
          <w:szCs w:val="24"/>
        </w:rPr>
        <w:t>sourcepublik</w:t>
      </w:r>
      <w:proofErr w:type="spellEnd"/>
      <w:r w:rsidR="00180BF6">
        <w:rPr>
          <w:bCs/>
          <w:sz w:val="24"/>
          <w:szCs w:val="24"/>
        </w:rPr>
        <w:t xml:space="preserve"> , filename, </w:t>
      </w:r>
      <w:proofErr w:type="spellStart"/>
      <w:r w:rsidR="00727F5B">
        <w:rPr>
          <w:bCs/>
          <w:sz w:val="24"/>
          <w:szCs w:val="24"/>
        </w:rPr>
        <w:t>npakind</w:t>
      </w:r>
      <w:proofErr w:type="spellEnd"/>
      <w:r w:rsidR="00727F5B">
        <w:rPr>
          <w:bCs/>
          <w:sz w:val="24"/>
          <w:szCs w:val="24"/>
        </w:rPr>
        <w:t>, status.</w:t>
      </w:r>
    </w:p>
    <w:p w:rsidR="000E493A" w:rsidRDefault="000E493A" w:rsidP="000E493A">
      <w:pPr>
        <w:pStyle w:val="ad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Для вывода блока в адресной строке нужно ввести:</w:t>
      </w:r>
    </w:p>
    <w:p w:rsidR="000E493A" w:rsidRPr="000E493A" w:rsidRDefault="000E493A" w:rsidP="000E493A">
      <w:pPr>
        <w:pStyle w:val="ad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</w:rPr>
        <w:t>http</w:t>
      </w:r>
      <w:r>
        <w:rPr>
          <w:bCs/>
          <w:sz w:val="24"/>
          <w:szCs w:val="24"/>
          <w:lang w:val="ru-RU"/>
        </w:rPr>
        <w:t>://</w:t>
      </w:r>
      <w:r>
        <w:rPr>
          <w:bCs/>
          <w:sz w:val="24"/>
          <w:szCs w:val="24"/>
        </w:rPr>
        <w:t>budget</w:t>
      </w:r>
      <w:r>
        <w:rPr>
          <w:bCs/>
          <w:sz w:val="24"/>
          <w:szCs w:val="24"/>
          <w:lang w:val="ru-RU"/>
        </w:rPr>
        <w:t>.</w:t>
      </w:r>
      <w:proofErr w:type="spellStart"/>
      <w:r>
        <w:rPr>
          <w:bCs/>
          <w:sz w:val="24"/>
          <w:szCs w:val="24"/>
        </w:rPr>
        <w:t>gov</w:t>
      </w:r>
      <w:proofErr w:type="spellEnd"/>
      <w:r>
        <w:rPr>
          <w:bCs/>
          <w:sz w:val="24"/>
          <w:szCs w:val="24"/>
          <w:lang w:val="ru-RU"/>
        </w:rPr>
        <w:t>.</w:t>
      </w:r>
      <w:proofErr w:type="spellStart"/>
      <w:r>
        <w:rPr>
          <w:bCs/>
          <w:sz w:val="24"/>
          <w:szCs w:val="24"/>
        </w:rPr>
        <w:t>ru</w:t>
      </w:r>
      <w:proofErr w:type="spellEnd"/>
      <w:r>
        <w:rPr>
          <w:bCs/>
          <w:sz w:val="24"/>
          <w:szCs w:val="24"/>
          <w:lang w:val="ru-RU"/>
        </w:rPr>
        <w:t>/</w:t>
      </w:r>
      <w:proofErr w:type="spellStart"/>
      <w:r>
        <w:rPr>
          <w:bCs/>
          <w:sz w:val="24"/>
          <w:szCs w:val="24"/>
        </w:rPr>
        <w:t>epbs</w:t>
      </w:r>
      <w:proofErr w:type="spellEnd"/>
      <w:r>
        <w:rPr>
          <w:bCs/>
          <w:sz w:val="24"/>
          <w:szCs w:val="24"/>
          <w:lang w:val="ru-RU"/>
        </w:rPr>
        <w:t>/</w:t>
      </w:r>
      <w:r>
        <w:rPr>
          <w:bCs/>
          <w:sz w:val="24"/>
          <w:szCs w:val="24"/>
        </w:rPr>
        <w:t>registry</w:t>
      </w:r>
      <w:r>
        <w:rPr>
          <w:bCs/>
          <w:sz w:val="24"/>
          <w:szCs w:val="24"/>
          <w:lang w:val="ru-RU"/>
        </w:rPr>
        <w:t>/</w:t>
      </w:r>
      <w:r w:rsidR="00972D89">
        <w:rPr>
          <w:bCs/>
          <w:sz w:val="24"/>
          <w:szCs w:val="24"/>
          <w:lang w:val="ru-RU"/>
        </w:rPr>
        <w:t>7710168360-ISSUESECURITIES</w:t>
      </w:r>
      <w:r>
        <w:rPr>
          <w:bCs/>
          <w:sz w:val="24"/>
          <w:szCs w:val="24"/>
          <w:lang w:val="ru-RU"/>
        </w:rPr>
        <w:t>/</w:t>
      </w:r>
      <w:r>
        <w:rPr>
          <w:bCs/>
          <w:sz w:val="24"/>
          <w:szCs w:val="24"/>
        </w:rPr>
        <w:t>data</w:t>
      </w:r>
      <w:r>
        <w:rPr>
          <w:bCs/>
          <w:sz w:val="24"/>
          <w:szCs w:val="24"/>
          <w:lang w:val="ru-RU"/>
        </w:rPr>
        <w:t>?</w:t>
      </w:r>
      <w:r>
        <w:rPr>
          <w:bCs/>
          <w:sz w:val="24"/>
          <w:szCs w:val="24"/>
        </w:rPr>
        <w:t>blocks</w:t>
      </w:r>
      <w:r>
        <w:rPr>
          <w:bCs/>
          <w:sz w:val="24"/>
          <w:szCs w:val="24"/>
          <w:lang w:val="ru-RU"/>
        </w:rPr>
        <w:t>=</w:t>
      </w:r>
      <w:proofErr w:type="spellStart"/>
      <w:r>
        <w:rPr>
          <w:bCs/>
          <w:sz w:val="24"/>
          <w:szCs w:val="24"/>
        </w:rPr>
        <w:t>npa</w:t>
      </w:r>
      <w:r w:rsidR="00174F94">
        <w:rPr>
          <w:bCs/>
          <w:sz w:val="24"/>
          <w:szCs w:val="24"/>
        </w:rPr>
        <w:t>ecb</w:t>
      </w:r>
      <w:proofErr w:type="spellEnd"/>
    </w:p>
    <w:p w:rsidR="000E493A" w:rsidRDefault="000E493A" w:rsidP="000E493A">
      <w:pPr>
        <w:pStyle w:val="ConsPlusTitle"/>
        <w:widowControl/>
        <w:spacing w:line="360" w:lineRule="atLeast"/>
        <w:ind w:right="175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5600" w:type="pct"/>
        <w:tblInd w:w="-972" w:type="dxa"/>
        <w:tblLook w:val="04A0" w:firstRow="1" w:lastRow="0" w:firstColumn="1" w:lastColumn="0" w:noHBand="0" w:noVBand="1"/>
      </w:tblPr>
      <w:tblGrid>
        <w:gridCol w:w="2123"/>
        <w:gridCol w:w="1367"/>
        <w:gridCol w:w="1559"/>
        <w:gridCol w:w="1602"/>
        <w:gridCol w:w="1674"/>
        <w:gridCol w:w="2395"/>
      </w:tblGrid>
      <w:tr w:rsidR="000E493A" w:rsidTr="000E493A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3A" w:rsidRDefault="000E493A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3A" w:rsidRDefault="000E493A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3A" w:rsidRDefault="000E493A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Минимальная длина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Максимальная длина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3A" w:rsidRDefault="000E493A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3A" w:rsidRDefault="000E493A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0E493A" w:rsidTr="000E493A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93A" w:rsidRDefault="00727F5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bCs/>
                <w:sz w:val="24"/>
                <w:szCs w:val="24"/>
              </w:rPr>
              <w:t>codereestr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 по сводному реестру</w:t>
            </w:r>
          </w:p>
        </w:tc>
      </w:tr>
      <w:tr w:rsidR="000E493A" w:rsidTr="000E493A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93A" w:rsidRDefault="00727F5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bCs/>
                <w:sz w:val="24"/>
                <w:szCs w:val="24"/>
              </w:rPr>
              <w:t>namenpa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НПА</w:t>
            </w:r>
          </w:p>
        </w:tc>
      </w:tr>
      <w:tr w:rsidR="000E493A" w:rsidTr="000E493A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93A" w:rsidRDefault="00727F5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bCs/>
                <w:sz w:val="24"/>
                <w:szCs w:val="24"/>
              </w:rPr>
              <w:t>numbernpa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Номер НПА</w:t>
            </w:r>
          </w:p>
        </w:tc>
      </w:tr>
      <w:tr w:rsidR="000E493A" w:rsidTr="000E493A">
        <w:trPr>
          <w:trHeight w:val="100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93A" w:rsidRDefault="00727F5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bCs/>
                <w:sz w:val="24"/>
                <w:szCs w:val="24"/>
              </w:rPr>
              <w:t>approvaldate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Дата утверждения</w:t>
            </w:r>
          </w:p>
        </w:tc>
      </w:tr>
      <w:tr w:rsidR="000E493A" w:rsidTr="000E493A">
        <w:trPr>
          <w:trHeight w:val="100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93A" w:rsidRDefault="00727F5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bCs/>
                <w:sz w:val="24"/>
                <w:szCs w:val="24"/>
              </w:rPr>
              <w:t>entrydate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3A" w:rsidRDefault="000E493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Дата вступления в силу</w:t>
            </w:r>
          </w:p>
        </w:tc>
      </w:tr>
      <w:tr w:rsidR="005A761B" w:rsidTr="005A761B">
        <w:trPr>
          <w:trHeight w:val="100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61B" w:rsidRP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80BF6">
              <w:rPr>
                <w:bCs/>
                <w:sz w:val="24"/>
                <w:szCs w:val="24"/>
              </w:rPr>
              <w:lastRenderedPageBreak/>
              <w:t>changingnpa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P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Изменяющие НПА</w:t>
            </w:r>
          </w:p>
        </w:tc>
      </w:tr>
      <w:tr w:rsidR="005A761B" w:rsidTr="000E493A">
        <w:trPr>
          <w:trHeight w:val="100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61B" w:rsidRP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registrnum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Регистрационный номер</w:t>
            </w:r>
          </w:p>
        </w:tc>
      </w:tr>
      <w:tr w:rsidR="005A761B" w:rsidTr="000E493A">
        <w:trPr>
          <w:trHeight w:val="100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61B" w:rsidRP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sourcepublik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Источник публикации</w:t>
            </w:r>
          </w:p>
        </w:tc>
      </w:tr>
      <w:tr w:rsidR="005A761B" w:rsidTr="000E493A">
        <w:trPr>
          <w:trHeight w:val="100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61B" w:rsidRP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filename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Признак НПА</w:t>
            </w:r>
          </w:p>
        </w:tc>
      </w:tr>
      <w:tr w:rsidR="005A761B" w:rsidTr="000E493A">
        <w:trPr>
          <w:trHeight w:val="100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bCs/>
                <w:sz w:val="24"/>
                <w:szCs w:val="24"/>
              </w:rPr>
              <w:t>npakind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B" w:rsidRDefault="005A761B" w:rsidP="00174F94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НПА</w:t>
            </w:r>
          </w:p>
        </w:tc>
      </w:tr>
      <w:tr w:rsidR="005A761B" w:rsidTr="000E493A">
        <w:trPr>
          <w:trHeight w:val="100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bCs/>
                <w:sz w:val="24"/>
                <w:szCs w:val="24"/>
              </w:rPr>
              <w:t>status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61B" w:rsidRDefault="005A761B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Статус НПА</w:t>
            </w:r>
          </w:p>
        </w:tc>
      </w:tr>
    </w:tbl>
    <w:p w:rsidR="000E493A" w:rsidRDefault="000E493A" w:rsidP="000E493A">
      <w:pPr>
        <w:pStyle w:val="ConsPlusTitle"/>
        <w:widowControl/>
        <w:ind w:left="425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:rsidR="000E493A" w:rsidRPr="000E493A" w:rsidRDefault="000E493A" w:rsidP="00EE62DF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6E2BA8" w:rsidRDefault="006E2BA8" w:rsidP="006E2BA8">
      <w:pPr>
        <w:pStyle w:val="ad"/>
        <w:numPr>
          <w:ilvl w:val="0"/>
          <w:numId w:val="22"/>
        </w:numPr>
        <w:spacing w:before="0"/>
        <w:ind w:left="0" w:firstLine="425"/>
        <w:jc w:val="left"/>
        <w:rPr>
          <w:bCs/>
          <w:sz w:val="24"/>
          <w:szCs w:val="24"/>
        </w:rPr>
      </w:pPr>
      <w:r>
        <w:rPr>
          <w:bCs/>
          <w:sz w:val="24"/>
          <w:szCs w:val="24"/>
          <w:lang w:val="ru-RU"/>
        </w:rPr>
        <w:t>Блок</w:t>
      </w:r>
      <w:r w:rsidR="008C023B">
        <w:rPr>
          <w:bCs/>
          <w:sz w:val="24"/>
          <w:szCs w:val="24"/>
        </w:rPr>
        <w:t xml:space="preserve"> </w:t>
      </w:r>
      <w:proofErr w:type="spellStart"/>
      <w:r w:rsidR="008C023B">
        <w:rPr>
          <w:bCs/>
          <w:sz w:val="24"/>
          <w:szCs w:val="24"/>
        </w:rPr>
        <w:t>docattachment</w:t>
      </w:r>
      <w:proofErr w:type="spellEnd"/>
      <w:r w:rsidR="008C023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ru-RU"/>
        </w:rPr>
        <w:t>с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ru-RU"/>
        </w:rPr>
        <w:t>набором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ru-RU"/>
        </w:rPr>
        <w:t>атрибутов</w:t>
      </w:r>
      <w:r w:rsidR="00727F5B">
        <w:rPr>
          <w:bCs/>
          <w:sz w:val="24"/>
          <w:szCs w:val="24"/>
        </w:rPr>
        <w:t xml:space="preserve">: filename, </w:t>
      </w:r>
      <w:proofErr w:type="spellStart"/>
      <w:r w:rsidR="00727F5B">
        <w:rPr>
          <w:bCs/>
          <w:sz w:val="24"/>
          <w:szCs w:val="24"/>
        </w:rPr>
        <w:t>filetype</w:t>
      </w:r>
      <w:proofErr w:type="spellEnd"/>
      <w:r w:rsidR="00727F5B">
        <w:rPr>
          <w:bCs/>
          <w:sz w:val="24"/>
          <w:szCs w:val="24"/>
        </w:rPr>
        <w:t xml:space="preserve">, </w:t>
      </w:r>
      <w:proofErr w:type="spellStart"/>
      <w:r w:rsidR="00727F5B">
        <w:rPr>
          <w:bCs/>
          <w:sz w:val="24"/>
          <w:szCs w:val="24"/>
        </w:rPr>
        <w:t>filedescription</w:t>
      </w:r>
      <w:proofErr w:type="spellEnd"/>
      <w:r w:rsidR="00727F5B">
        <w:rPr>
          <w:bCs/>
          <w:sz w:val="24"/>
          <w:szCs w:val="24"/>
        </w:rPr>
        <w:t>, attachment, hash.</w:t>
      </w:r>
    </w:p>
    <w:p w:rsidR="006E2BA8" w:rsidRDefault="006E2BA8" w:rsidP="0058301D">
      <w:pPr>
        <w:pStyle w:val="ad"/>
        <w:spacing w:before="0"/>
        <w:ind w:left="0" w:firstLine="0"/>
        <w:jc w:val="left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Для вывода блока в адресной строке нужно ввести:</w:t>
      </w:r>
    </w:p>
    <w:p w:rsidR="006E2BA8" w:rsidRPr="00F65A8B" w:rsidRDefault="006E2BA8" w:rsidP="0058301D">
      <w:pPr>
        <w:pStyle w:val="ad"/>
        <w:spacing w:before="0"/>
        <w:ind w:left="0" w:firstLine="0"/>
        <w:jc w:val="left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</w:rPr>
        <w:t>http</w:t>
      </w:r>
      <w:r w:rsidRPr="00F65A8B">
        <w:rPr>
          <w:bCs/>
          <w:sz w:val="24"/>
          <w:szCs w:val="24"/>
          <w:lang w:val="ru-RU"/>
        </w:rPr>
        <w:t>://</w:t>
      </w:r>
      <w:r>
        <w:rPr>
          <w:bCs/>
          <w:sz w:val="24"/>
          <w:szCs w:val="24"/>
        </w:rPr>
        <w:t>budget</w:t>
      </w:r>
      <w:r w:rsidRPr="00F65A8B">
        <w:rPr>
          <w:bCs/>
          <w:sz w:val="24"/>
          <w:szCs w:val="24"/>
          <w:lang w:val="ru-RU"/>
        </w:rPr>
        <w:t>.</w:t>
      </w:r>
      <w:proofErr w:type="spellStart"/>
      <w:r>
        <w:rPr>
          <w:bCs/>
          <w:sz w:val="24"/>
          <w:szCs w:val="24"/>
        </w:rPr>
        <w:t>gov</w:t>
      </w:r>
      <w:proofErr w:type="spellEnd"/>
      <w:r w:rsidRPr="00F65A8B">
        <w:rPr>
          <w:bCs/>
          <w:sz w:val="24"/>
          <w:szCs w:val="24"/>
          <w:lang w:val="ru-RU"/>
        </w:rPr>
        <w:t>.</w:t>
      </w:r>
      <w:proofErr w:type="spellStart"/>
      <w:r>
        <w:rPr>
          <w:bCs/>
          <w:sz w:val="24"/>
          <w:szCs w:val="24"/>
        </w:rPr>
        <w:t>ru</w:t>
      </w:r>
      <w:proofErr w:type="spellEnd"/>
      <w:r w:rsidRPr="00F65A8B">
        <w:rPr>
          <w:bCs/>
          <w:sz w:val="24"/>
          <w:szCs w:val="24"/>
          <w:lang w:val="ru-RU"/>
        </w:rPr>
        <w:t>/</w:t>
      </w:r>
      <w:proofErr w:type="spellStart"/>
      <w:r>
        <w:rPr>
          <w:bCs/>
          <w:sz w:val="24"/>
          <w:szCs w:val="24"/>
        </w:rPr>
        <w:t>epbs</w:t>
      </w:r>
      <w:proofErr w:type="spellEnd"/>
      <w:r w:rsidRPr="00F65A8B">
        <w:rPr>
          <w:bCs/>
          <w:sz w:val="24"/>
          <w:szCs w:val="24"/>
          <w:lang w:val="ru-RU"/>
        </w:rPr>
        <w:t>/</w:t>
      </w:r>
      <w:r>
        <w:rPr>
          <w:bCs/>
          <w:sz w:val="24"/>
          <w:szCs w:val="24"/>
        </w:rPr>
        <w:t>registry</w:t>
      </w:r>
      <w:r w:rsidRPr="00F65A8B">
        <w:rPr>
          <w:bCs/>
          <w:sz w:val="24"/>
          <w:szCs w:val="24"/>
          <w:lang w:val="ru-RU"/>
        </w:rPr>
        <w:t>/</w:t>
      </w:r>
      <w:r w:rsidR="00972D89">
        <w:rPr>
          <w:bCs/>
          <w:sz w:val="24"/>
          <w:szCs w:val="24"/>
          <w:lang w:val="ru-RU"/>
        </w:rPr>
        <w:t>7710168360-ISSUESECURITIES</w:t>
      </w:r>
      <w:r w:rsidRPr="00F65A8B">
        <w:rPr>
          <w:bCs/>
          <w:sz w:val="24"/>
          <w:szCs w:val="24"/>
          <w:lang w:val="ru-RU"/>
        </w:rPr>
        <w:t>/</w:t>
      </w:r>
      <w:r>
        <w:rPr>
          <w:bCs/>
          <w:sz w:val="24"/>
          <w:szCs w:val="24"/>
        </w:rPr>
        <w:t>data</w:t>
      </w:r>
      <w:r w:rsidRPr="00F65A8B">
        <w:rPr>
          <w:bCs/>
          <w:sz w:val="24"/>
          <w:szCs w:val="24"/>
          <w:lang w:val="ru-RU"/>
        </w:rPr>
        <w:t>?</w:t>
      </w:r>
      <w:r>
        <w:rPr>
          <w:bCs/>
          <w:sz w:val="24"/>
          <w:szCs w:val="24"/>
        </w:rPr>
        <w:t>blo</w:t>
      </w:r>
      <w:r w:rsidR="001776BF">
        <w:rPr>
          <w:bCs/>
          <w:sz w:val="24"/>
          <w:szCs w:val="24"/>
        </w:rPr>
        <w:t>c</w:t>
      </w:r>
      <w:r>
        <w:rPr>
          <w:bCs/>
          <w:sz w:val="24"/>
          <w:szCs w:val="24"/>
        </w:rPr>
        <w:t>ks</w:t>
      </w:r>
      <w:r w:rsidRPr="00F65A8B">
        <w:rPr>
          <w:bCs/>
          <w:sz w:val="24"/>
          <w:szCs w:val="24"/>
          <w:lang w:val="ru-RU"/>
        </w:rPr>
        <w:t>=</w:t>
      </w:r>
      <w:proofErr w:type="spellStart"/>
      <w:r>
        <w:rPr>
          <w:bCs/>
          <w:sz w:val="24"/>
          <w:szCs w:val="24"/>
        </w:rPr>
        <w:t>docattachment</w:t>
      </w:r>
      <w:proofErr w:type="spellEnd"/>
    </w:p>
    <w:p w:rsidR="006E2BA8" w:rsidRPr="00F65A8B" w:rsidRDefault="006E2BA8" w:rsidP="00407556">
      <w:pPr>
        <w:pStyle w:val="ConsPlusTitle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5600" w:type="pct"/>
        <w:tblInd w:w="-972" w:type="dxa"/>
        <w:tblLook w:val="04A0" w:firstRow="1" w:lastRow="0" w:firstColumn="1" w:lastColumn="0" w:noHBand="0" w:noVBand="1"/>
      </w:tblPr>
      <w:tblGrid>
        <w:gridCol w:w="2482"/>
        <w:gridCol w:w="1551"/>
        <w:gridCol w:w="1558"/>
        <w:gridCol w:w="1602"/>
        <w:gridCol w:w="1738"/>
        <w:gridCol w:w="1789"/>
      </w:tblGrid>
      <w:tr w:rsidR="00044EB8" w:rsidTr="00533059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EB8" w:rsidRDefault="00044EB8" w:rsidP="007C21CA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EB8" w:rsidRDefault="00044EB8" w:rsidP="007C21CA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EB8" w:rsidRPr="0037173F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Минимальная длина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B8" w:rsidRPr="001507D3" w:rsidRDefault="00044EB8" w:rsidP="007C21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Максимальная длина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EB8" w:rsidRDefault="00044EB8" w:rsidP="007C21CA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EB8" w:rsidRDefault="00044EB8" w:rsidP="007C21CA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533059" w:rsidTr="00533059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3059" w:rsidRDefault="00727F5B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filename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Имя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файла</w:t>
            </w:r>
            <w:proofErr w:type="spellEnd"/>
          </w:p>
        </w:tc>
      </w:tr>
      <w:tr w:rsidR="00533059" w:rsidTr="00533059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3059" w:rsidRDefault="00727F5B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filetype</w:t>
            </w:r>
            <w:proofErr w:type="spell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Тип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файла</w:t>
            </w:r>
            <w:proofErr w:type="spellEnd"/>
          </w:p>
        </w:tc>
      </w:tr>
      <w:tr w:rsidR="00533059" w:rsidTr="00533059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3059" w:rsidRDefault="00727F5B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filedescription</w:t>
            </w:r>
            <w:proofErr w:type="spell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Описание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файла</w:t>
            </w:r>
            <w:proofErr w:type="spellEnd"/>
          </w:p>
        </w:tc>
      </w:tr>
      <w:tr w:rsidR="00533059" w:rsidTr="00533059">
        <w:trPr>
          <w:trHeight w:val="1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3059" w:rsidRDefault="00727F5B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attachment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CF1D27">
              <w:rPr>
                <w:sz w:val="20"/>
                <w:szCs w:val="20"/>
              </w:rPr>
              <w:t>BLOB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59" w:rsidRDefault="00533059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59" w:rsidRPr="00CF1D27" w:rsidRDefault="00CF1D27" w:rsidP="007C21CA">
            <w:pPr>
              <w:pStyle w:val="ad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Ссылка для скачивания электронного документа</w:t>
            </w:r>
          </w:p>
        </w:tc>
      </w:tr>
    </w:tbl>
    <w:p w:rsidR="000E493A" w:rsidRPr="00917D58" w:rsidRDefault="000E493A" w:rsidP="000E493A">
      <w:pPr>
        <w:pStyle w:val="ad"/>
        <w:spacing w:before="0"/>
        <w:ind w:left="425" w:firstLine="0"/>
        <w:jc w:val="left"/>
        <w:rPr>
          <w:bCs/>
          <w:sz w:val="24"/>
          <w:szCs w:val="24"/>
          <w:lang w:val="ru-RU"/>
        </w:rPr>
      </w:pPr>
    </w:p>
    <w:p w:rsidR="00EE62DF" w:rsidRPr="00EE62DF" w:rsidRDefault="00EE62DF" w:rsidP="00EE62DF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EB5DF5">
        <w:rPr>
          <w:rFonts w:ascii="Times New Roman" w:hAnsi="Times New Roman" w:cs="Times New Roman"/>
          <w:b w:val="0"/>
          <w:sz w:val="24"/>
          <w:szCs w:val="24"/>
        </w:rPr>
        <w:t>Нужные блоки перечисляются через</w:t>
      </w:r>
      <w:r w:rsidR="00D2486D">
        <w:rPr>
          <w:rFonts w:ascii="Times New Roman" w:hAnsi="Times New Roman" w:cs="Times New Roman"/>
          <w:b w:val="0"/>
          <w:sz w:val="24"/>
          <w:szCs w:val="24"/>
        </w:rPr>
        <w:t xml:space="preserve"> запятую в параметрах запроса. </w:t>
      </w:r>
      <w:r w:rsidRPr="00EB5DF5">
        <w:rPr>
          <w:rFonts w:ascii="Times New Roman" w:hAnsi="Times New Roman" w:cs="Times New Roman"/>
          <w:b w:val="0"/>
          <w:sz w:val="24"/>
          <w:szCs w:val="24"/>
        </w:rPr>
        <w:t>Например, если в адресную строку браузера ввести http://budget.gov.ru/epbs/registry/</w:t>
      </w:r>
      <w:r w:rsidR="00972D89">
        <w:rPr>
          <w:rFonts w:ascii="Times New Roman" w:hAnsi="Times New Roman" w:cs="Times New Roman"/>
          <w:b w:val="0"/>
          <w:sz w:val="24"/>
          <w:szCs w:val="24"/>
        </w:rPr>
        <w:t>7710168360-ISSUESECURITIES</w:t>
      </w:r>
      <w:r w:rsidRPr="00EB5DF5">
        <w:rPr>
          <w:rFonts w:ascii="Times New Roman" w:hAnsi="Times New Roman" w:cs="Times New Roman"/>
          <w:b w:val="0"/>
          <w:sz w:val="24"/>
          <w:szCs w:val="24"/>
        </w:rPr>
        <w:t>/data?blocks=</w:t>
      </w:r>
      <w:r w:rsidR="00466150">
        <w:rPr>
          <w:rFonts w:ascii="Times New Roman" w:hAnsi="Times New Roman" w:cs="Times New Roman"/>
          <w:b w:val="0"/>
          <w:sz w:val="24"/>
          <w:szCs w:val="24"/>
          <w:lang w:val="en-US"/>
        </w:rPr>
        <w:t>budget</w:t>
      </w:r>
      <w:r w:rsidRPr="00EB5DF5">
        <w:rPr>
          <w:rFonts w:ascii="Times New Roman" w:hAnsi="Times New Roman" w:cs="Times New Roman"/>
          <w:b w:val="0"/>
          <w:sz w:val="24"/>
          <w:szCs w:val="24"/>
        </w:rPr>
        <w:t>,</w:t>
      </w:r>
      <w:proofErr w:type="spellStart"/>
      <w:r w:rsidR="00D2486D">
        <w:rPr>
          <w:rFonts w:ascii="Times New Roman" w:hAnsi="Times New Roman" w:cs="Times New Roman"/>
          <w:b w:val="0"/>
          <w:sz w:val="24"/>
          <w:szCs w:val="24"/>
          <w:lang w:val="en-US"/>
        </w:rPr>
        <w:t>npa</w:t>
      </w:r>
      <w:proofErr w:type="spellEnd"/>
      <w:r w:rsidRPr="00EB5DF5">
        <w:rPr>
          <w:rFonts w:ascii="Times New Roman" w:hAnsi="Times New Roman" w:cs="Times New Roman"/>
          <w:b w:val="0"/>
          <w:sz w:val="24"/>
          <w:szCs w:val="24"/>
        </w:rPr>
        <w:t xml:space="preserve">, то в ответ выведутся только </w:t>
      </w:r>
      <w:r w:rsidR="002E0EAD" w:rsidRPr="00EB5DF5">
        <w:rPr>
          <w:rFonts w:ascii="Times New Roman" w:hAnsi="Times New Roman" w:cs="Times New Roman"/>
          <w:b w:val="0"/>
          <w:sz w:val="24"/>
          <w:szCs w:val="24"/>
        </w:rPr>
        <w:t xml:space="preserve">блоки </w:t>
      </w:r>
      <w:r w:rsidR="002E0EAD">
        <w:rPr>
          <w:rFonts w:ascii="Times New Roman" w:hAnsi="Times New Roman" w:cs="Times New Roman"/>
          <w:b w:val="0"/>
          <w:sz w:val="24"/>
          <w:szCs w:val="24"/>
          <w:lang w:val="en-US"/>
        </w:rPr>
        <w:t>budget</w:t>
      </w:r>
      <w:r w:rsidR="002E0EAD" w:rsidRPr="00EE62DF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2E0EAD">
        <w:rPr>
          <w:rFonts w:ascii="Times New Roman" w:hAnsi="Times New Roman" w:cs="Times New Roman"/>
          <w:b w:val="0"/>
          <w:sz w:val="24"/>
          <w:szCs w:val="24"/>
          <w:lang w:val="en-US"/>
        </w:rPr>
        <w:t>npa</w:t>
      </w:r>
      <w:proofErr w:type="spellEnd"/>
      <w:r w:rsidR="002E0EAD" w:rsidRPr="00EE62DF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E62DF" w:rsidRPr="00EE62DF" w:rsidRDefault="00EE62DF" w:rsidP="008D56FB"/>
    <w:p w:rsidR="00EE62DF" w:rsidRPr="008610D6" w:rsidRDefault="00EE62DF" w:rsidP="00EE62DF">
      <w:pPr>
        <w:pStyle w:val="HTML"/>
        <w:tabs>
          <w:tab w:val="clear" w:pos="1832"/>
          <w:tab w:val="left" w:pos="426"/>
          <w:tab w:val="left" w:pos="567"/>
          <w:tab w:val="left" w:pos="993"/>
        </w:tabs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3F270B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EB5DF5">
        <w:rPr>
          <w:rFonts w:ascii="Times New Roman" w:hAnsi="Times New Roman" w:cs="Times New Roman"/>
          <w:bCs/>
          <w:sz w:val="24"/>
          <w:szCs w:val="24"/>
        </w:rPr>
        <w:t xml:space="preserve">Параметр </w:t>
      </w:r>
      <w:proofErr w:type="spellStart"/>
      <w:r w:rsidRPr="00EB5DF5">
        <w:rPr>
          <w:rFonts w:ascii="Times New Roman" w:hAnsi="Times New Roman" w:cs="Times New Roman"/>
          <w:bCs/>
          <w:sz w:val="24"/>
          <w:szCs w:val="24"/>
        </w:rPr>
        <w:t>filter</w:t>
      </w:r>
      <w:proofErr w:type="spellEnd"/>
      <w:r w:rsidRPr="00EB5DF5">
        <w:rPr>
          <w:rFonts w:ascii="Times New Roman" w:hAnsi="Times New Roman" w:cs="Times New Roman"/>
          <w:bCs/>
          <w:sz w:val="24"/>
          <w:szCs w:val="24"/>
        </w:rPr>
        <w:t xml:space="preserve">. При помощи параметра осуществляется фильтрация </w:t>
      </w:r>
      <w:proofErr w:type="gramStart"/>
      <w:r w:rsidRPr="00EB5DF5"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 w:rsidRPr="00EB5DF5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744188" w:rsidRDefault="00744188" w:rsidP="00EE62DF">
      <w:pPr>
        <w:pStyle w:val="HTML"/>
        <w:tabs>
          <w:tab w:val="clear" w:pos="1832"/>
          <w:tab w:val="left" w:pos="426"/>
          <w:tab w:val="left" w:pos="567"/>
          <w:tab w:val="left" w:pos="993"/>
        </w:tabs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</w:p>
    <w:p w:rsidR="00F141FF" w:rsidRPr="001534E5" w:rsidRDefault="00F141FF" w:rsidP="00F141FF">
      <w:pPr>
        <w:pStyle w:val="HTML"/>
        <w:numPr>
          <w:ilvl w:val="0"/>
          <w:numId w:val="19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 w:rsidRPr="001534E5">
        <w:rPr>
          <w:rFonts w:ascii="Times New Roman" w:hAnsi="Times New Roman" w:cs="Times New Roman"/>
          <w:spacing w:val="-2"/>
          <w:sz w:val="24"/>
          <w:szCs w:val="24"/>
        </w:rPr>
        <w:t xml:space="preserve">Году начала бюджетного цикла (атрибут </w:t>
      </w:r>
      <w:proofErr w:type="spellStart"/>
      <w:r w:rsidR="00C11A6C" w:rsidRPr="001534E5">
        <w:rPr>
          <w:rFonts w:ascii="Times New Roman" w:hAnsi="Times New Roman" w:cs="Times New Roman"/>
          <w:spacing w:val="-2"/>
          <w:sz w:val="24"/>
          <w:szCs w:val="24"/>
        </w:rPr>
        <w:t>budgetcycle</w:t>
      </w:r>
      <w:proofErr w:type="spellEnd"/>
      <w:r w:rsidRPr="001534E5">
        <w:rPr>
          <w:rFonts w:ascii="Times New Roman" w:hAnsi="Times New Roman" w:cs="Times New Roman"/>
          <w:spacing w:val="-2"/>
          <w:sz w:val="24"/>
          <w:szCs w:val="24"/>
        </w:rPr>
        <w:t xml:space="preserve">, блок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informationset</w:t>
      </w:r>
      <w:proofErr w:type="spellEnd"/>
      <w:r w:rsidRPr="001534E5">
        <w:rPr>
          <w:rFonts w:ascii="Times New Roman" w:hAnsi="Times New Roman" w:cs="Times New Roman"/>
          <w:spacing w:val="-2"/>
          <w:sz w:val="24"/>
          <w:szCs w:val="24"/>
        </w:rPr>
        <w:t>). Например, если указать в запросе http://budget.gov.ru/epbs/registry</w:t>
      </w:r>
      <w:r w:rsidRPr="00B57BB3">
        <w:rPr>
          <w:rFonts w:ascii="Times New Roman" w:hAnsi="Times New Roman" w:cs="Times New Roman"/>
          <w:spacing w:val="-2"/>
          <w:sz w:val="24"/>
          <w:szCs w:val="24"/>
        </w:rPr>
        <w:t>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/data</w:t>
      </w:r>
      <w:r>
        <w:rPr>
          <w:rFonts w:ascii="Times New Roman" w:hAnsi="Times New Roman" w:cs="Times New Roman"/>
          <w:spacing w:val="-2"/>
          <w:sz w:val="24"/>
          <w:szCs w:val="24"/>
        </w:rPr>
        <w:t>?</w:t>
      </w:r>
      <w:r w:rsidRPr="00CC7680">
        <w:rPr>
          <w:rFonts w:ascii="Times New Roman" w:hAnsi="Times New Roman" w:cs="Times New Roman"/>
          <w:spacing w:val="-2"/>
          <w:sz w:val="24"/>
          <w:szCs w:val="24"/>
        </w:rPr>
        <w:t>filterinformationset.budgetcycle</w:t>
      </w:r>
      <w:r>
        <w:rPr>
          <w:rFonts w:ascii="Times New Roman" w:hAnsi="Times New Roman" w:cs="Times New Roman"/>
          <w:spacing w:val="-2"/>
          <w:sz w:val="24"/>
          <w:szCs w:val="24"/>
        </w:rPr>
        <w:t>=2018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, то получим данные за 2018 год и на плановый период 2019 и 2020 года;</w:t>
      </w:r>
    </w:p>
    <w:p w:rsidR="00744188" w:rsidRPr="001534E5" w:rsidRDefault="00744188" w:rsidP="00B355EF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 w:rsidRPr="001534E5">
        <w:rPr>
          <w:rFonts w:ascii="Times New Roman" w:hAnsi="Times New Roman" w:cs="Times New Roman"/>
          <w:spacing w:val="-2"/>
          <w:sz w:val="24"/>
          <w:szCs w:val="24"/>
        </w:rPr>
        <w:t>Коду</w:t>
      </w:r>
      <w:r w:rsidRPr="008610D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бюджета</w:t>
      </w:r>
      <w:r w:rsidRPr="008610D6">
        <w:rPr>
          <w:rFonts w:ascii="Times New Roman" w:hAnsi="Times New Roman" w:cs="Times New Roman"/>
          <w:spacing w:val="-2"/>
          <w:sz w:val="24"/>
          <w:szCs w:val="24"/>
        </w:rPr>
        <w:t xml:space="preserve"> (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атрибут</w:t>
      </w:r>
      <w:r w:rsidRPr="008610D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C11A6C" w:rsidRPr="00744188">
        <w:rPr>
          <w:rFonts w:ascii="Times New Roman" w:hAnsi="Times New Roman" w:cs="Times New Roman"/>
          <w:spacing w:val="-2"/>
          <w:sz w:val="24"/>
          <w:szCs w:val="24"/>
          <w:lang w:val="en-US"/>
        </w:rPr>
        <w:t>budgetcode</w:t>
      </w:r>
      <w:proofErr w:type="spellEnd"/>
      <w:r w:rsidR="00C11A6C" w:rsidRPr="008610D6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C11A6C" w:rsidRPr="001534E5">
        <w:rPr>
          <w:rFonts w:ascii="Times New Roman" w:hAnsi="Times New Roman" w:cs="Times New Roman"/>
          <w:spacing w:val="-2"/>
          <w:sz w:val="24"/>
          <w:szCs w:val="24"/>
        </w:rPr>
        <w:t>блок</w:t>
      </w:r>
      <w:r w:rsidR="00C11A6C" w:rsidRPr="008610D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budget</w:t>
      </w:r>
      <w:r w:rsidRPr="008610D6">
        <w:rPr>
          <w:rFonts w:ascii="Times New Roman" w:hAnsi="Times New Roman" w:cs="Times New Roman"/>
          <w:spacing w:val="-2"/>
          <w:sz w:val="24"/>
          <w:szCs w:val="24"/>
        </w:rPr>
        <w:t xml:space="preserve">). 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Например, если указать в запросе 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r w:rsidR="00466150">
        <w:rPr>
          <w:rFonts w:ascii="Times New Roman" w:hAnsi="Times New Roman" w:cs="Times New Roman"/>
          <w:spacing w:val="-2"/>
          <w:sz w:val="24"/>
          <w:szCs w:val="24"/>
          <w:lang w:val="en-US"/>
        </w:rPr>
        <w:t>budget</w:t>
      </w:r>
      <w:r w:rsidR="00F141FF" w:rsidRPr="00F141FF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 w:rsidR="00780454">
        <w:rPr>
          <w:rFonts w:ascii="Times New Roman" w:hAnsi="Times New Roman" w:cs="Times New Roman"/>
          <w:spacing w:val="-2"/>
          <w:sz w:val="24"/>
          <w:szCs w:val="24"/>
        </w:rPr>
        <w:t>budgetcode</w:t>
      </w:r>
      <w:proofErr w:type="spellEnd"/>
      <w:r w:rsidR="00780454">
        <w:rPr>
          <w:rFonts w:ascii="Times New Roman" w:hAnsi="Times New Roman" w:cs="Times New Roman"/>
          <w:spacing w:val="-2"/>
          <w:sz w:val="24"/>
          <w:szCs w:val="24"/>
        </w:rPr>
        <w:t>=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01630401, то получим только те записи, которые соответствуют коду 01630401;</w:t>
      </w:r>
    </w:p>
    <w:p w:rsidR="00744188" w:rsidRPr="007C21CA" w:rsidRDefault="00744188" w:rsidP="00B355EF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 w:rsidRPr="001534E5">
        <w:rPr>
          <w:rFonts w:ascii="Times New Roman" w:hAnsi="Times New Roman" w:cs="Times New Roman"/>
          <w:spacing w:val="-2"/>
          <w:sz w:val="24"/>
          <w:szCs w:val="24"/>
        </w:rPr>
        <w:t>Наименованию бюджета (</w:t>
      </w:r>
      <w:r w:rsidR="00466150">
        <w:rPr>
          <w:rFonts w:ascii="Times New Roman" w:hAnsi="Times New Roman" w:cs="Times New Roman"/>
          <w:spacing w:val="-2"/>
          <w:sz w:val="24"/>
          <w:szCs w:val="24"/>
        </w:rPr>
        <w:t xml:space="preserve">атрибут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</w:rPr>
        <w:t>budgetname</w:t>
      </w:r>
      <w:proofErr w:type="spellEnd"/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, блок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</w:rPr>
        <w:t>budget</w:t>
      </w:r>
      <w:proofErr w:type="spellEnd"/>
      <w:r w:rsidRPr="001534E5">
        <w:rPr>
          <w:rFonts w:ascii="Times New Roman" w:hAnsi="Times New Roman" w:cs="Times New Roman"/>
          <w:spacing w:val="-2"/>
          <w:sz w:val="24"/>
          <w:szCs w:val="24"/>
        </w:rPr>
        <w:t>). Например, если указать в запросе 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r w:rsidR="00F141FF">
        <w:rPr>
          <w:rFonts w:ascii="Times New Roman" w:hAnsi="Times New Roman" w:cs="Times New Roman"/>
          <w:spacing w:val="-2"/>
          <w:sz w:val="24"/>
          <w:szCs w:val="24"/>
          <w:lang w:val="en-US"/>
        </w:rPr>
        <w:t>budget</w:t>
      </w:r>
      <w:r w:rsidR="00F141FF" w:rsidRPr="00F141FF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 w:rsidRPr="001534E5">
        <w:rPr>
          <w:rFonts w:ascii="Times New Roman" w:hAnsi="Times New Roman" w:cs="Times New Roman"/>
          <w:spacing w:val="-2"/>
          <w:sz w:val="24"/>
          <w:szCs w:val="24"/>
        </w:rPr>
        <w:t>budgetname</w:t>
      </w:r>
      <w:proofErr w:type="spellEnd"/>
      <w:r w:rsidRPr="001534E5">
        <w:rPr>
          <w:rFonts w:ascii="Times New Roman" w:hAnsi="Times New Roman" w:cs="Times New Roman"/>
          <w:spacing w:val="-2"/>
          <w:sz w:val="24"/>
          <w:szCs w:val="24"/>
        </w:rPr>
        <w:t>=Бюджет Тверской области, то получаем информацию по Бюджету Тверской области;</w:t>
      </w:r>
    </w:p>
    <w:p w:rsidR="007C21CA" w:rsidRDefault="007C21CA" w:rsidP="007C21CA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По номеру НПА (</w:t>
      </w:r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атрибут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numbernpa</w:t>
      </w:r>
      <w:proofErr w:type="spellEnd"/>
      <w:r w:rsidR="00C11A6C" w:rsidRPr="00B65F7E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блок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proofErr w:type="spellEnd"/>
      <w:r w:rsidRPr="00B65F7E">
        <w:rPr>
          <w:rFonts w:ascii="Times New Roman" w:hAnsi="Times New Roman" w:cs="Times New Roman"/>
          <w:spacing w:val="-2"/>
          <w:sz w:val="24"/>
          <w:szCs w:val="24"/>
        </w:rPr>
        <w:t xml:space="preserve">).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Например, если указать в запросе 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 w:rsidRPr="0037793C"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proofErr w:type="spellEnd"/>
      <w:r w:rsidRPr="0037793C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 w:rsidRPr="0037793C">
        <w:rPr>
          <w:rFonts w:ascii="Times New Roman" w:hAnsi="Times New Roman" w:cs="Times New Roman"/>
          <w:spacing w:val="-2"/>
          <w:sz w:val="24"/>
          <w:szCs w:val="24"/>
          <w:lang w:val="en-US"/>
        </w:rPr>
        <w:t>numbernpa</w:t>
      </w:r>
      <w:proofErr w:type="spellEnd"/>
      <w:r w:rsidRPr="0037793C">
        <w:rPr>
          <w:rFonts w:ascii="Times New Roman" w:hAnsi="Times New Roman" w:cs="Times New Roman"/>
          <w:spacing w:val="-2"/>
          <w:sz w:val="24"/>
          <w:szCs w:val="24"/>
        </w:rPr>
        <w:t>=97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записи, номер НПА которых соответствует 97;</w:t>
      </w:r>
    </w:p>
    <w:p w:rsidR="007C21CA" w:rsidRDefault="00D2486D" w:rsidP="007C21CA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По наименованию НПА</w:t>
      </w:r>
      <w:r w:rsidR="007C21CA">
        <w:rPr>
          <w:rFonts w:ascii="Times New Roman" w:hAnsi="Times New Roman" w:cs="Times New Roman"/>
          <w:spacing w:val="-2"/>
          <w:sz w:val="24"/>
          <w:szCs w:val="24"/>
        </w:rPr>
        <w:t xml:space="preserve"> (атрибут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namenpa</w:t>
      </w:r>
      <w:proofErr w:type="spellEnd"/>
      <w:r w:rsidR="00C11A6C" w:rsidRPr="00B65F7E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блок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proofErr w:type="spellEnd"/>
      <w:r w:rsidR="007C21CA" w:rsidRPr="00B65F7E">
        <w:rPr>
          <w:rFonts w:ascii="Times New Roman" w:hAnsi="Times New Roman" w:cs="Times New Roman"/>
          <w:spacing w:val="-2"/>
          <w:sz w:val="24"/>
          <w:szCs w:val="24"/>
        </w:rPr>
        <w:t xml:space="preserve">). </w:t>
      </w:r>
      <w:r w:rsidR="007C21CA">
        <w:rPr>
          <w:rFonts w:ascii="Times New Roman" w:hAnsi="Times New Roman" w:cs="Times New Roman"/>
          <w:spacing w:val="-2"/>
          <w:sz w:val="24"/>
          <w:szCs w:val="24"/>
        </w:rPr>
        <w:t xml:space="preserve">Например, если указать в запросе </w:t>
      </w:r>
      <w:r w:rsidR="007C21CA" w:rsidRPr="00B65F7E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="007C21CA" w:rsidRPr="00B65F7E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 w:rsidR="007C21CA" w:rsidRPr="00B65F7E"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proofErr w:type="spellEnd"/>
      <w:r w:rsidR="007C21CA" w:rsidRPr="00B65F7E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 w:rsidR="007C21CA" w:rsidRPr="00B65F7E">
        <w:rPr>
          <w:rFonts w:ascii="Times New Roman" w:hAnsi="Times New Roman" w:cs="Times New Roman"/>
          <w:spacing w:val="-2"/>
          <w:sz w:val="24"/>
          <w:szCs w:val="24"/>
          <w:lang w:val="en-US"/>
        </w:rPr>
        <w:t>namenpa</w:t>
      </w:r>
      <w:proofErr w:type="spellEnd"/>
      <w:proofErr w:type="gramStart"/>
      <w:r w:rsidR="007C21CA">
        <w:rPr>
          <w:rFonts w:ascii="Times New Roman" w:hAnsi="Times New Roman" w:cs="Times New Roman"/>
          <w:spacing w:val="-2"/>
          <w:sz w:val="24"/>
          <w:szCs w:val="24"/>
        </w:rPr>
        <w:t>=</w:t>
      </w:r>
      <w:r w:rsidR="007C21CA" w:rsidRPr="00B65F7E">
        <w:rPr>
          <w:rFonts w:ascii="Times New Roman" w:hAnsi="Times New Roman" w:cs="Times New Roman"/>
          <w:spacing w:val="-2"/>
          <w:sz w:val="24"/>
          <w:szCs w:val="24"/>
        </w:rPr>
        <w:t>О</w:t>
      </w:r>
      <w:proofErr w:type="gramEnd"/>
      <w:r w:rsidR="007C21CA" w:rsidRPr="00B65F7E">
        <w:rPr>
          <w:rFonts w:ascii="Times New Roman" w:hAnsi="Times New Roman" w:cs="Times New Roman"/>
          <w:spacing w:val="-2"/>
          <w:sz w:val="24"/>
          <w:szCs w:val="24"/>
        </w:rPr>
        <w:t>б утверждении Перечня и правил применения целевых статей расходов, источников финансирования дефицита бюджетов Алтайского края на 2018 год (на 2018 год и на плановый период 2019 и 2020 годов)</w:t>
      </w:r>
      <w:r w:rsidR="007C21CA"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записи, наименование НПА которых соответствует данному тексту;</w:t>
      </w:r>
    </w:p>
    <w:p w:rsidR="007C21CA" w:rsidRDefault="007C21CA" w:rsidP="007C21CA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Коду сводного реестра НПА (</w:t>
      </w:r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атрибут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codeconsreg</w:t>
      </w:r>
      <w:proofErr w:type="spellEnd"/>
      <w:r w:rsidR="00C11A6C" w:rsidRPr="00B65F7E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блок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proofErr w:type="spellEnd"/>
      <w:r w:rsidRPr="00B65F7E">
        <w:rPr>
          <w:rFonts w:ascii="Times New Roman" w:hAnsi="Times New Roman" w:cs="Times New Roman"/>
          <w:spacing w:val="-2"/>
          <w:sz w:val="24"/>
          <w:szCs w:val="24"/>
        </w:rPr>
        <w:t xml:space="preserve">).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Например, если указать в запросе 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 w:rsidRPr="0037793C"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proofErr w:type="spellEnd"/>
      <w:r w:rsidRPr="0037793C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 w:rsidRPr="0037793C">
        <w:rPr>
          <w:rFonts w:ascii="Times New Roman" w:hAnsi="Times New Roman" w:cs="Times New Roman"/>
          <w:spacing w:val="-2"/>
          <w:sz w:val="24"/>
          <w:szCs w:val="24"/>
          <w:lang w:val="en-US"/>
        </w:rPr>
        <w:t>codeconsreg</w:t>
      </w:r>
      <w:proofErr w:type="spellEnd"/>
      <w:r w:rsidRPr="0037793C">
        <w:rPr>
          <w:rFonts w:ascii="Times New Roman" w:hAnsi="Times New Roman" w:cs="Times New Roman"/>
          <w:spacing w:val="-2"/>
          <w:sz w:val="24"/>
          <w:szCs w:val="24"/>
        </w:rPr>
        <w:t>=01200001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записи, код сводного реестра которых соответствует 01200001;</w:t>
      </w:r>
    </w:p>
    <w:p w:rsidR="007C21CA" w:rsidRDefault="007C21CA" w:rsidP="007C21CA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Дате утверждения (атрибут </w:t>
      </w:r>
      <w:proofErr w:type="spellStart"/>
      <w:r w:rsidR="00C11A6C" w:rsidRPr="0037793C">
        <w:rPr>
          <w:rFonts w:ascii="Times New Roman" w:hAnsi="Times New Roman" w:cs="Times New Roman"/>
          <w:spacing w:val="-2"/>
          <w:sz w:val="24"/>
          <w:szCs w:val="24"/>
        </w:rPr>
        <w:t>approvaldate</w:t>
      </w:r>
      <w:proofErr w:type="spellEnd"/>
      <w:r w:rsidR="00C11A6C" w:rsidRPr="0037793C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блок </w:t>
      </w:r>
      <w:proofErr w:type="spellStart"/>
      <w:r w:rsidR="00C11A6C" w:rsidRPr="0037793C">
        <w:rPr>
          <w:rFonts w:ascii="Times New Roman" w:hAnsi="Times New Roman" w:cs="Times New Roman"/>
          <w:spacing w:val="-2"/>
          <w:sz w:val="24"/>
          <w:szCs w:val="24"/>
        </w:rPr>
        <w:t>npa</w:t>
      </w:r>
      <w:proofErr w:type="spellEnd"/>
      <w:r w:rsidRPr="0037793C">
        <w:rPr>
          <w:rFonts w:ascii="Times New Roman" w:hAnsi="Times New Roman" w:cs="Times New Roman"/>
          <w:spacing w:val="-2"/>
          <w:sz w:val="24"/>
          <w:szCs w:val="24"/>
        </w:rPr>
        <w:t xml:space="preserve">).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Например, если указать в запросе 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>/data?filternpa.</w:t>
      </w:r>
      <w:proofErr w:type="spellStart"/>
      <w:r w:rsidRPr="0037793C">
        <w:rPr>
          <w:rFonts w:ascii="Times New Roman" w:hAnsi="Times New Roman" w:cs="Times New Roman"/>
          <w:spacing w:val="-2"/>
          <w:sz w:val="24"/>
          <w:szCs w:val="24"/>
          <w:lang w:val="en-US"/>
        </w:rPr>
        <w:t>approvaldate</w:t>
      </w:r>
      <w:proofErr w:type="spellEnd"/>
      <w:r w:rsidRPr="0037793C">
        <w:rPr>
          <w:rFonts w:ascii="Times New Roman" w:hAnsi="Times New Roman" w:cs="Times New Roman"/>
          <w:spacing w:val="-2"/>
          <w:sz w:val="24"/>
          <w:szCs w:val="24"/>
        </w:rPr>
        <w:t xml:space="preserve">=2017.12.26, </w:t>
      </w:r>
      <w:r>
        <w:rPr>
          <w:rFonts w:ascii="Times New Roman" w:hAnsi="Times New Roman" w:cs="Times New Roman"/>
          <w:spacing w:val="-2"/>
          <w:sz w:val="24"/>
          <w:szCs w:val="24"/>
        </w:rPr>
        <w:t>то получим только те записи, дата утверждения которых соответствует 26.12.2017;</w:t>
      </w:r>
    </w:p>
    <w:p w:rsidR="007C21CA" w:rsidRDefault="007C21CA" w:rsidP="007C21CA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Виду НПА (</w:t>
      </w:r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атрибут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npakind</w:t>
      </w:r>
      <w:proofErr w:type="spellEnd"/>
      <w:r w:rsidR="00C11A6C" w:rsidRPr="0037793C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блок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proofErr w:type="spellEnd"/>
      <w:r w:rsidRPr="0037793C">
        <w:rPr>
          <w:rFonts w:ascii="Times New Roman" w:hAnsi="Times New Roman" w:cs="Times New Roman"/>
          <w:spacing w:val="-2"/>
          <w:sz w:val="24"/>
          <w:szCs w:val="24"/>
        </w:rPr>
        <w:t xml:space="preserve">).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Например, если указать в запросе </w:t>
      </w:r>
      <w:r w:rsidRPr="009E446A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Pr="009E446A">
        <w:rPr>
          <w:rFonts w:ascii="Times New Roman" w:hAnsi="Times New Roman" w:cs="Times New Roman"/>
          <w:spacing w:val="-2"/>
          <w:sz w:val="24"/>
          <w:szCs w:val="24"/>
        </w:rPr>
        <w:t>/data?filternpa.</w:t>
      </w:r>
      <w:r w:rsidRPr="009E446A">
        <w:rPr>
          <w:rFonts w:ascii="Times New Roman" w:hAnsi="Times New Roman" w:cs="Times New Roman"/>
          <w:spacing w:val="-2"/>
          <w:sz w:val="24"/>
          <w:szCs w:val="24"/>
          <w:lang w:val="en-US"/>
        </w:rPr>
        <w:t>name</w:t>
      </w:r>
      <w:r w:rsidRPr="009E446A">
        <w:rPr>
          <w:rFonts w:ascii="Times New Roman" w:hAnsi="Times New Roman" w:cs="Times New Roman"/>
          <w:spacing w:val="-2"/>
          <w:sz w:val="24"/>
          <w:szCs w:val="24"/>
        </w:rPr>
        <w:t>=Закон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данные, вид НПА которых соответствует Закону;</w:t>
      </w:r>
    </w:p>
    <w:p w:rsidR="007C21CA" w:rsidRDefault="007C21CA" w:rsidP="007C21CA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Статусу НПА (атрибут </w:t>
      </w:r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status</w:t>
      </w:r>
      <w:r w:rsidR="00C11A6C" w:rsidRPr="009E446A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блок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proofErr w:type="spellEnd"/>
      <w:r w:rsidRPr="009E446A">
        <w:rPr>
          <w:rFonts w:ascii="Times New Roman" w:hAnsi="Times New Roman" w:cs="Times New Roman"/>
          <w:spacing w:val="-2"/>
          <w:sz w:val="24"/>
          <w:szCs w:val="24"/>
        </w:rPr>
        <w:t>)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. Например, если указать в запросе </w:t>
      </w:r>
      <w:r w:rsidRPr="009E446A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Pr="009E446A">
        <w:rPr>
          <w:rFonts w:ascii="Times New Roman" w:hAnsi="Times New Roman" w:cs="Times New Roman"/>
          <w:spacing w:val="-2"/>
          <w:sz w:val="24"/>
          <w:szCs w:val="24"/>
        </w:rPr>
        <w:t>/data?filternpa.</w:t>
      </w:r>
      <w:r w:rsidRPr="009E446A">
        <w:rPr>
          <w:rFonts w:ascii="Times New Roman" w:hAnsi="Times New Roman" w:cs="Times New Roman"/>
          <w:spacing w:val="-2"/>
          <w:sz w:val="24"/>
          <w:szCs w:val="24"/>
          <w:lang w:val="en-US"/>
        </w:rPr>
        <w:t>status</w:t>
      </w:r>
      <w:r w:rsidRPr="009E446A">
        <w:rPr>
          <w:rFonts w:ascii="Times New Roman" w:hAnsi="Times New Roman" w:cs="Times New Roman"/>
          <w:spacing w:val="-2"/>
          <w:sz w:val="24"/>
          <w:szCs w:val="24"/>
        </w:rPr>
        <w:t>=Действующий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записи, статус НПА которых действующий;</w:t>
      </w:r>
    </w:p>
    <w:p w:rsidR="007C21CA" w:rsidRDefault="007C21CA" w:rsidP="007C21CA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Вид ценных бумаг (а</w:t>
      </w:r>
      <w:r w:rsidRPr="00C11A6C">
        <w:rPr>
          <w:rFonts w:ascii="Times New Roman" w:hAnsi="Times New Roman" w:cs="Times New Roman"/>
          <w:b/>
          <w:spacing w:val="-2"/>
          <w:sz w:val="24"/>
          <w:szCs w:val="24"/>
        </w:rPr>
        <w:t>тр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ибут </w:t>
      </w:r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vid</w:t>
      </w:r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, блок </w:t>
      </w:r>
      <w:proofErr w:type="spellStart"/>
      <w:r w:rsidR="00C11A6C" w:rsidRPr="00C11A6C">
        <w:rPr>
          <w:rFonts w:ascii="Times New Roman" w:hAnsi="Times New Roman" w:cs="Times New Roman"/>
          <w:bCs/>
          <w:sz w:val="24"/>
          <w:szCs w:val="24"/>
        </w:rPr>
        <w:t>gencondit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 xml:space="preserve">). Например, если </w:t>
      </w:r>
      <w:r w:rsidR="00B57BB3">
        <w:rPr>
          <w:rFonts w:ascii="Times New Roman" w:hAnsi="Times New Roman" w:cs="Times New Roman"/>
          <w:spacing w:val="-2"/>
          <w:sz w:val="24"/>
          <w:szCs w:val="24"/>
        </w:rPr>
        <w:t xml:space="preserve">указать в запросе </w:t>
      </w:r>
      <w:r w:rsidR="00B57BB3" w:rsidRPr="00B57BB3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="00B57BB3" w:rsidRPr="00B57BB3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 w:rsidR="00D2486D">
        <w:rPr>
          <w:rFonts w:ascii="Times New Roman" w:hAnsi="Times New Roman" w:cs="Times New Roman"/>
          <w:spacing w:val="-2"/>
          <w:sz w:val="24"/>
          <w:szCs w:val="24"/>
          <w:lang w:val="en-US"/>
        </w:rPr>
        <w:t>gencondit</w:t>
      </w:r>
      <w:proofErr w:type="spellEnd"/>
      <w:r w:rsidR="00B57BB3" w:rsidRPr="00B57BB3">
        <w:rPr>
          <w:rFonts w:ascii="Times New Roman" w:hAnsi="Times New Roman" w:cs="Times New Roman"/>
          <w:spacing w:val="-2"/>
          <w:sz w:val="24"/>
          <w:szCs w:val="24"/>
        </w:rPr>
        <w:t>.</w:t>
      </w:r>
      <w:r w:rsidR="00B57BB3" w:rsidRPr="00B57BB3">
        <w:rPr>
          <w:rFonts w:ascii="Times New Roman" w:hAnsi="Times New Roman" w:cs="Times New Roman"/>
          <w:spacing w:val="-2"/>
          <w:sz w:val="24"/>
          <w:szCs w:val="24"/>
          <w:lang w:val="en-US"/>
        </w:rPr>
        <w:t>vid</w:t>
      </w:r>
      <w:r w:rsidR="00B57BB3" w:rsidRPr="00B57BB3">
        <w:rPr>
          <w:rFonts w:ascii="Times New Roman" w:hAnsi="Times New Roman" w:cs="Times New Roman"/>
          <w:spacing w:val="-2"/>
          <w:sz w:val="24"/>
          <w:szCs w:val="24"/>
        </w:rPr>
        <w:t>=Акции</w:t>
      </w:r>
      <w:r w:rsidR="00B57BB3">
        <w:rPr>
          <w:rFonts w:ascii="Times New Roman" w:hAnsi="Times New Roman" w:cs="Times New Roman"/>
          <w:spacing w:val="-2"/>
          <w:sz w:val="24"/>
          <w:szCs w:val="24"/>
        </w:rPr>
        <w:t>, то получаем только те записи, вид ценн</w:t>
      </w:r>
      <w:r w:rsidR="00D2486D">
        <w:rPr>
          <w:rFonts w:ascii="Times New Roman" w:hAnsi="Times New Roman" w:cs="Times New Roman"/>
          <w:spacing w:val="-2"/>
          <w:sz w:val="24"/>
          <w:szCs w:val="24"/>
        </w:rPr>
        <w:t xml:space="preserve">ых бумаг которых соответствует </w:t>
      </w:r>
      <w:r w:rsidR="00B57BB3">
        <w:rPr>
          <w:rFonts w:ascii="Times New Roman" w:hAnsi="Times New Roman" w:cs="Times New Roman"/>
          <w:spacing w:val="-2"/>
          <w:sz w:val="24"/>
          <w:szCs w:val="24"/>
        </w:rPr>
        <w:t>данному тексту;</w:t>
      </w:r>
    </w:p>
    <w:p w:rsidR="00B57BB3" w:rsidRDefault="00B57BB3" w:rsidP="00B57BB3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вида ценных бумаг (</w:t>
      </w:r>
      <w:r w:rsidR="00C11A6C" w:rsidRPr="00C11A6C">
        <w:rPr>
          <w:rFonts w:ascii="Times New Roman" w:hAnsi="Times New Roman" w:cs="Times New Roman"/>
          <w:spacing w:val="-2"/>
          <w:sz w:val="24"/>
          <w:szCs w:val="24"/>
        </w:rPr>
        <w:t xml:space="preserve">атрибут </w:t>
      </w:r>
      <w:r w:rsidR="00C11A6C" w:rsidRP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code</w:t>
      </w:r>
      <w:r w:rsidR="00C11A6C" w:rsidRPr="00C11A6C">
        <w:rPr>
          <w:rFonts w:ascii="Times New Roman" w:hAnsi="Times New Roman" w:cs="Times New Roman"/>
          <w:spacing w:val="-2"/>
          <w:sz w:val="24"/>
          <w:szCs w:val="24"/>
        </w:rPr>
        <w:t xml:space="preserve">, блок </w:t>
      </w:r>
      <w:proofErr w:type="spellStart"/>
      <w:r w:rsidR="00C11A6C" w:rsidRPr="00C11A6C">
        <w:rPr>
          <w:rFonts w:ascii="Times New Roman" w:hAnsi="Times New Roman" w:cs="Times New Roman"/>
          <w:bCs/>
          <w:sz w:val="24"/>
          <w:szCs w:val="24"/>
        </w:rPr>
        <w:t>gencondit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 xml:space="preserve">). Например, если указать в запросе </w:t>
      </w:r>
      <w:r w:rsidRPr="00B57BB3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Pr="00B57BB3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 w:rsidR="00D2486D">
        <w:rPr>
          <w:rFonts w:ascii="Times New Roman" w:hAnsi="Times New Roman" w:cs="Times New Roman"/>
          <w:spacing w:val="-2"/>
          <w:sz w:val="24"/>
          <w:szCs w:val="24"/>
          <w:lang w:val="en-US"/>
        </w:rPr>
        <w:t>gencondit</w:t>
      </w:r>
      <w:proofErr w:type="spellEnd"/>
      <w:r w:rsidRPr="00B57BB3"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code</w:t>
      </w:r>
      <w:r w:rsidRPr="00B57BB3">
        <w:rPr>
          <w:rFonts w:ascii="Times New Roman" w:hAnsi="Times New Roman" w:cs="Times New Roman"/>
          <w:spacing w:val="-2"/>
          <w:sz w:val="24"/>
          <w:szCs w:val="24"/>
        </w:rPr>
        <w:t>=</w:t>
      </w:r>
      <w:r w:rsidR="009229F6" w:rsidRPr="009229F6">
        <w:rPr>
          <w:rFonts w:ascii="Times New Roman" w:hAnsi="Times New Roman" w:cs="Times New Roman"/>
          <w:spacing w:val="-2"/>
          <w:sz w:val="24"/>
          <w:szCs w:val="24"/>
        </w:rPr>
        <w:t>1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получаем только те записи,</w:t>
      </w:r>
      <w:r w:rsidR="009229F6" w:rsidRPr="009229F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229F6">
        <w:rPr>
          <w:rFonts w:ascii="Times New Roman" w:hAnsi="Times New Roman" w:cs="Times New Roman"/>
          <w:spacing w:val="-2"/>
          <w:sz w:val="24"/>
          <w:szCs w:val="24"/>
        </w:rPr>
        <w:t>код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вид</w:t>
      </w:r>
      <w:r w:rsidR="009229F6"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ценн</w:t>
      </w:r>
      <w:r w:rsidR="000511C8">
        <w:rPr>
          <w:rFonts w:ascii="Times New Roman" w:hAnsi="Times New Roman" w:cs="Times New Roman"/>
          <w:spacing w:val="-2"/>
          <w:sz w:val="24"/>
          <w:szCs w:val="24"/>
        </w:rPr>
        <w:t xml:space="preserve">ых бумаг которых соответствует </w:t>
      </w:r>
      <w:r w:rsidR="009229F6">
        <w:rPr>
          <w:rFonts w:ascii="Times New Roman" w:hAnsi="Times New Roman" w:cs="Times New Roman"/>
          <w:spacing w:val="-2"/>
          <w:sz w:val="24"/>
          <w:szCs w:val="24"/>
        </w:rPr>
        <w:t>1;</w:t>
      </w:r>
    </w:p>
    <w:p w:rsidR="009229F6" w:rsidRDefault="00041294" w:rsidP="009229F6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Форме</w:t>
      </w:r>
      <w:r w:rsidR="009229F6">
        <w:rPr>
          <w:rFonts w:ascii="Times New Roman" w:hAnsi="Times New Roman" w:cs="Times New Roman"/>
          <w:spacing w:val="-2"/>
          <w:sz w:val="24"/>
          <w:szCs w:val="24"/>
        </w:rPr>
        <w:t xml:space="preserve"> выпуска (атрибут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formissue</w:t>
      </w:r>
      <w:proofErr w:type="spellEnd"/>
      <w:r w:rsidR="00C11A6C">
        <w:rPr>
          <w:rFonts w:ascii="Times New Roman" w:hAnsi="Times New Roman" w:cs="Times New Roman"/>
          <w:spacing w:val="-2"/>
          <w:sz w:val="24"/>
          <w:szCs w:val="24"/>
        </w:rPr>
        <w:t>,</w:t>
      </w:r>
      <w:r w:rsidR="009229F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11A6C" w:rsidRPr="00C11A6C">
        <w:rPr>
          <w:rFonts w:ascii="Times New Roman" w:hAnsi="Times New Roman" w:cs="Times New Roman"/>
          <w:spacing w:val="-2"/>
          <w:sz w:val="24"/>
          <w:szCs w:val="24"/>
        </w:rPr>
        <w:t xml:space="preserve">блок </w:t>
      </w:r>
      <w:proofErr w:type="spellStart"/>
      <w:r w:rsidR="00C11A6C" w:rsidRPr="00C11A6C">
        <w:rPr>
          <w:rFonts w:ascii="Times New Roman" w:hAnsi="Times New Roman" w:cs="Times New Roman"/>
          <w:bCs/>
          <w:sz w:val="24"/>
          <w:szCs w:val="24"/>
        </w:rPr>
        <w:t>gencondit</w:t>
      </w:r>
      <w:proofErr w:type="spellEnd"/>
      <w:r w:rsidR="009229F6">
        <w:rPr>
          <w:rFonts w:ascii="Times New Roman" w:hAnsi="Times New Roman" w:cs="Times New Roman"/>
          <w:spacing w:val="-2"/>
          <w:sz w:val="24"/>
          <w:szCs w:val="24"/>
        </w:rPr>
        <w:t xml:space="preserve">). Например, если указать в запросе </w:t>
      </w:r>
      <w:r w:rsidRPr="00041294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Pr="00041294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 w:rsidR="008F570D">
        <w:rPr>
          <w:rFonts w:ascii="Times New Roman" w:hAnsi="Times New Roman" w:cs="Times New Roman"/>
          <w:spacing w:val="-2"/>
          <w:sz w:val="24"/>
          <w:szCs w:val="24"/>
          <w:lang w:val="en-US"/>
        </w:rPr>
        <w:t>gencondit</w:t>
      </w:r>
      <w:proofErr w:type="spellEnd"/>
      <w:r w:rsidRPr="00041294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formissue</w:t>
      </w:r>
      <w:proofErr w:type="spellEnd"/>
      <w:r w:rsidRPr="00041294">
        <w:rPr>
          <w:rFonts w:ascii="Times New Roman" w:hAnsi="Times New Roman" w:cs="Times New Roman"/>
          <w:spacing w:val="-2"/>
          <w:sz w:val="24"/>
          <w:szCs w:val="24"/>
        </w:rPr>
        <w:t>=именные</w:t>
      </w:r>
      <w:r>
        <w:rPr>
          <w:rFonts w:ascii="Times New Roman" w:hAnsi="Times New Roman" w:cs="Times New Roman"/>
          <w:spacing w:val="-2"/>
          <w:sz w:val="24"/>
          <w:szCs w:val="24"/>
        </w:rPr>
        <w:t>, в документарной форме</w:t>
      </w:r>
      <w:r w:rsidR="009229F6">
        <w:rPr>
          <w:rFonts w:ascii="Times New Roman" w:hAnsi="Times New Roman" w:cs="Times New Roman"/>
          <w:spacing w:val="-2"/>
          <w:sz w:val="24"/>
          <w:szCs w:val="24"/>
        </w:rPr>
        <w:t>, то получаем только те записи, вид ценных бумаг которых соответствует данному тексту;</w:t>
      </w:r>
    </w:p>
    <w:p w:rsidR="009229F6" w:rsidRPr="00041294" w:rsidRDefault="00041294" w:rsidP="00041294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формы выпуска (</w:t>
      </w:r>
      <w:r w:rsidR="00C11A6C" w:rsidRPr="00C11A6C">
        <w:rPr>
          <w:rFonts w:ascii="Times New Roman" w:hAnsi="Times New Roman" w:cs="Times New Roman"/>
          <w:spacing w:val="-2"/>
          <w:sz w:val="24"/>
          <w:szCs w:val="24"/>
        </w:rPr>
        <w:t xml:space="preserve">атрибут </w:t>
      </w:r>
      <w:proofErr w:type="spellStart"/>
      <w:r w:rsidR="00C11A6C" w:rsidRP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codeform</w:t>
      </w:r>
      <w:proofErr w:type="spellEnd"/>
      <w:r w:rsidR="00C11A6C" w:rsidRPr="00C11A6C">
        <w:rPr>
          <w:rFonts w:ascii="Times New Roman" w:hAnsi="Times New Roman" w:cs="Times New Roman"/>
          <w:spacing w:val="-2"/>
          <w:sz w:val="24"/>
          <w:szCs w:val="24"/>
        </w:rPr>
        <w:t xml:space="preserve">, блок </w:t>
      </w:r>
      <w:proofErr w:type="spellStart"/>
      <w:r w:rsidR="00C11A6C" w:rsidRPr="00C11A6C">
        <w:rPr>
          <w:rFonts w:ascii="Times New Roman" w:hAnsi="Times New Roman" w:cs="Times New Roman"/>
          <w:bCs/>
          <w:sz w:val="24"/>
          <w:szCs w:val="24"/>
        </w:rPr>
        <w:t>gencondit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 xml:space="preserve">). Например, если указать в запросе </w:t>
      </w:r>
      <w:r w:rsidRPr="00041294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Pr="00041294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 w:rsidR="008F570D">
        <w:rPr>
          <w:rFonts w:ascii="Times New Roman" w:hAnsi="Times New Roman" w:cs="Times New Roman"/>
          <w:spacing w:val="-2"/>
          <w:sz w:val="24"/>
          <w:szCs w:val="24"/>
          <w:lang w:val="en-US"/>
        </w:rPr>
        <w:t>gencondit</w:t>
      </w:r>
      <w:proofErr w:type="spellEnd"/>
      <w:r w:rsidRPr="00041294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 w:rsidRPr="00041294">
        <w:rPr>
          <w:rFonts w:ascii="Times New Roman" w:hAnsi="Times New Roman" w:cs="Times New Roman"/>
          <w:spacing w:val="-2"/>
          <w:sz w:val="24"/>
          <w:szCs w:val="24"/>
          <w:lang w:val="en-US"/>
        </w:rPr>
        <w:t>codeform</w:t>
      </w:r>
      <w:proofErr w:type="spellEnd"/>
      <w:r w:rsidRPr="00041294">
        <w:rPr>
          <w:rFonts w:ascii="Times New Roman" w:hAnsi="Times New Roman" w:cs="Times New Roman"/>
          <w:spacing w:val="-2"/>
          <w:sz w:val="24"/>
          <w:szCs w:val="24"/>
        </w:rPr>
        <w:t>=2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получаем только те записи, код вида ценных бумаг которых соответствует 2;</w:t>
      </w:r>
    </w:p>
    <w:p w:rsidR="00041294" w:rsidRPr="00041294" w:rsidRDefault="00041294" w:rsidP="00041294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срочности ценных бумаг (</w:t>
      </w:r>
      <w:r w:rsidR="00C11A6C" w:rsidRPr="00C11A6C">
        <w:rPr>
          <w:rFonts w:ascii="Times New Roman" w:hAnsi="Times New Roman" w:cs="Times New Roman"/>
          <w:spacing w:val="-2"/>
          <w:sz w:val="24"/>
          <w:szCs w:val="24"/>
        </w:rPr>
        <w:t xml:space="preserve">атрибут </w:t>
      </w:r>
      <w:proofErr w:type="spellStart"/>
      <w:r w:rsidR="00C11A6C" w:rsidRP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codeur</w:t>
      </w:r>
      <w:proofErr w:type="spellEnd"/>
      <w:r w:rsidR="00C11A6C" w:rsidRPr="00C11A6C">
        <w:rPr>
          <w:rFonts w:ascii="Times New Roman" w:hAnsi="Times New Roman" w:cs="Times New Roman"/>
          <w:spacing w:val="-2"/>
          <w:sz w:val="24"/>
          <w:szCs w:val="24"/>
        </w:rPr>
        <w:t xml:space="preserve">, блок </w:t>
      </w:r>
      <w:proofErr w:type="spellStart"/>
      <w:r w:rsidR="00C11A6C" w:rsidRPr="00C11A6C">
        <w:rPr>
          <w:rFonts w:ascii="Times New Roman" w:hAnsi="Times New Roman" w:cs="Times New Roman"/>
          <w:bCs/>
          <w:sz w:val="24"/>
          <w:szCs w:val="24"/>
        </w:rPr>
        <w:t>gencondit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 xml:space="preserve">). Например, если указать в запросе </w:t>
      </w:r>
      <w:r w:rsidRPr="00041294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Pr="00041294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 w:rsidR="008F570D">
        <w:rPr>
          <w:rFonts w:ascii="Times New Roman" w:hAnsi="Times New Roman" w:cs="Times New Roman"/>
          <w:spacing w:val="-2"/>
          <w:sz w:val="24"/>
          <w:szCs w:val="24"/>
          <w:lang w:val="en-US"/>
        </w:rPr>
        <w:t>gencondit</w:t>
      </w:r>
      <w:proofErr w:type="spellEnd"/>
      <w:r w:rsidRPr="00041294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codeur</w:t>
      </w:r>
      <w:proofErr w:type="spellEnd"/>
      <w:r w:rsidRPr="00041294">
        <w:rPr>
          <w:rFonts w:ascii="Times New Roman" w:hAnsi="Times New Roman" w:cs="Times New Roman"/>
          <w:spacing w:val="-2"/>
          <w:sz w:val="24"/>
          <w:szCs w:val="24"/>
        </w:rPr>
        <w:t>=2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получаем только те записи, код вида ценных бумаг которых соответствует 2;</w:t>
      </w:r>
    </w:p>
    <w:p w:rsidR="00041294" w:rsidRPr="00041294" w:rsidRDefault="00041294" w:rsidP="00041294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Срочности ценных бумаг (</w:t>
      </w:r>
      <w:r w:rsidR="00C11A6C" w:rsidRPr="00C11A6C">
        <w:rPr>
          <w:rFonts w:ascii="Times New Roman" w:hAnsi="Times New Roman" w:cs="Times New Roman"/>
          <w:spacing w:val="-2"/>
          <w:sz w:val="24"/>
          <w:szCs w:val="24"/>
        </w:rPr>
        <w:t xml:space="preserve">атрибут </w:t>
      </w:r>
      <w:proofErr w:type="spellStart"/>
      <w:r w:rsidR="00C11A6C" w:rsidRP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urgencysecur</w:t>
      </w:r>
      <w:proofErr w:type="spellEnd"/>
      <w:r w:rsidR="00C11A6C" w:rsidRPr="00C11A6C">
        <w:rPr>
          <w:rFonts w:ascii="Times New Roman" w:hAnsi="Times New Roman" w:cs="Times New Roman"/>
          <w:spacing w:val="-2"/>
          <w:sz w:val="24"/>
          <w:szCs w:val="24"/>
        </w:rPr>
        <w:t xml:space="preserve"> блок </w:t>
      </w:r>
      <w:proofErr w:type="spellStart"/>
      <w:r w:rsidR="00C11A6C" w:rsidRPr="00C11A6C">
        <w:rPr>
          <w:rFonts w:ascii="Times New Roman" w:hAnsi="Times New Roman" w:cs="Times New Roman"/>
          <w:bCs/>
          <w:sz w:val="24"/>
          <w:szCs w:val="24"/>
        </w:rPr>
        <w:t>gencondit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 xml:space="preserve">). Например, если указать в запросе </w:t>
      </w:r>
      <w:r w:rsidRPr="00041294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="00C11A6C" w:rsidRPr="00041294">
        <w:rPr>
          <w:rFonts w:ascii="Times New Roman" w:hAnsi="Times New Roman" w:cs="Times New Roman"/>
          <w:spacing w:val="-2"/>
          <w:sz w:val="24"/>
          <w:szCs w:val="24"/>
        </w:rPr>
        <w:t>/</w:t>
      </w:r>
      <w:r w:rsidRPr="00041294">
        <w:rPr>
          <w:rFonts w:ascii="Times New Roman" w:hAnsi="Times New Roman" w:cs="Times New Roman"/>
          <w:spacing w:val="-2"/>
          <w:sz w:val="24"/>
          <w:szCs w:val="24"/>
        </w:rPr>
        <w:t>data?filter</w:t>
      </w:r>
      <w:proofErr w:type="spellStart"/>
      <w:r w:rsidR="008F570D">
        <w:rPr>
          <w:rFonts w:ascii="Times New Roman" w:hAnsi="Times New Roman" w:cs="Times New Roman"/>
          <w:spacing w:val="-2"/>
          <w:sz w:val="24"/>
          <w:szCs w:val="24"/>
          <w:lang w:val="en-US"/>
        </w:rPr>
        <w:t>gencondit</w:t>
      </w:r>
      <w:proofErr w:type="spellEnd"/>
      <w:r w:rsidRPr="00041294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urgencysecur</w:t>
      </w:r>
      <w:proofErr w:type="spellEnd"/>
      <w:r w:rsidRPr="00041294">
        <w:rPr>
          <w:rFonts w:ascii="Times New Roman" w:hAnsi="Times New Roman" w:cs="Times New Roman"/>
          <w:spacing w:val="-2"/>
          <w:sz w:val="24"/>
          <w:szCs w:val="24"/>
        </w:rPr>
        <w:t>=краткосрочные - до 1 года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получаем только те записи, код вида ценных бумаг которых соответствует данному тексту;</w:t>
      </w:r>
    </w:p>
    <w:p w:rsidR="007C21CA" w:rsidRDefault="00BD0363" w:rsidP="000511C8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эмитента</w:t>
      </w:r>
      <w:r w:rsidR="00917D58">
        <w:rPr>
          <w:rFonts w:ascii="Times New Roman" w:hAnsi="Times New Roman" w:cs="Times New Roman"/>
          <w:spacing w:val="-2"/>
          <w:sz w:val="24"/>
          <w:szCs w:val="24"/>
        </w:rPr>
        <w:t xml:space="preserve"> (атрибут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issuercode</w:t>
      </w:r>
      <w:proofErr w:type="spellEnd"/>
      <w:r w:rsidR="00917D58" w:rsidRPr="00917D58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8F570D">
        <w:rPr>
          <w:rFonts w:ascii="Times New Roman" w:hAnsi="Times New Roman" w:cs="Times New Roman"/>
          <w:spacing w:val="-2"/>
          <w:sz w:val="24"/>
          <w:szCs w:val="24"/>
        </w:rPr>
        <w:t>основная информация</w:t>
      </w:r>
      <w:r w:rsidR="00917D58" w:rsidRPr="00917D58">
        <w:rPr>
          <w:rFonts w:ascii="Times New Roman" w:hAnsi="Times New Roman" w:cs="Times New Roman"/>
          <w:spacing w:val="-2"/>
          <w:sz w:val="24"/>
          <w:szCs w:val="24"/>
        </w:rPr>
        <w:t>)</w:t>
      </w:r>
      <w:r w:rsidR="00917D58">
        <w:rPr>
          <w:rFonts w:ascii="Times New Roman" w:hAnsi="Times New Roman" w:cs="Times New Roman"/>
          <w:spacing w:val="-2"/>
          <w:sz w:val="24"/>
          <w:szCs w:val="24"/>
        </w:rPr>
        <w:t xml:space="preserve">. Например, если указать в запросе </w:t>
      </w:r>
      <w:r w:rsidR="00917D58" w:rsidRPr="00917D58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="00917D58" w:rsidRPr="00917D58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 w:rsidR="00917D58" w:rsidRPr="00917D58">
        <w:rPr>
          <w:rFonts w:ascii="Times New Roman" w:hAnsi="Times New Roman" w:cs="Times New Roman"/>
          <w:spacing w:val="-2"/>
          <w:sz w:val="24"/>
          <w:szCs w:val="24"/>
          <w:lang w:val="en-US"/>
        </w:rPr>
        <w:t>issuercode</w:t>
      </w:r>
      <w:proofErr w:type="spellEnd"/>
      <w:r w:rsidR="00917D58" w:rsidRPr="00917D58">
        <w:rPr>
          <w:rFonts w:ascii="Times New Roman" w:hAnsi="Times New Roman" w:cs="Times New Roman"/>
          <w:spacing w:val="-2"/>
          <w:sz w:val="24"/>
          <w:szCs w:val="24"/>
        </w:rPr>
        <w:t>=69200097</w:t>
      </w:r>
      <w:r w:rsidR="00917D58">
        <w:rPr>
          <w:rFonts w:ascii="Times New Roman" w:hAnsi="Times New Roman" w:cs="Times New Roman"/>
          <w:spacing w:val="-2"/>
          <w:sz w:val="24"/>
          <w:szCs w:val="24"/>
        </w:rPr>
        <w:t xml:space="preserve">, то получим только те записи, которые соответствуют </w:t>
      </w:r>
      <w:r>
        <w:rPr>
          <w:rFonts w:ascii="Times New Roman" w:hAnsi="Times New Roman" w:cs="Times New Roman"/>
          <w:spacing w:val="-2"/>
          <w:sz w:val="24"/>
          <w:szCs w:val="24"/>
        </w:rPr>
        <w:t>коду эмитента</w:t>
      </w:r>
      <w:r w:rsidR="00917D58">
        <w:rPr>
          <w:rFonts w:ascii="Times New Roman" w:hAnsi="Times New Roman" w:cs="Times New Roman"/>
          <w:spacing w:val="-2"/>
          <w:sz w:val="24"/>
          <w:szCs w:val="24"/>
        </w:rPr>
        <w:t xml:space="preserve"> 69200097;</w:t>
      </w:r>
    </w:p>
    <w:p w:rsidR="00917D58" w:rsidRDefault="00917D58" w:rsidP="000511C8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Виду выпуска (атрибут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typeissue</w:t>
      </w:r>
      <w:proofErr w:type="spellEnd"/>
      <w:r w:rsidR="008F570D">
        <w:rPr>
          <w:rFonts w:ascii="Times New Roman" w:hAnsi="Times New Roman" w:cs="Times New Roman"/>
          <w:spacing w:val="-2"/>
          <w:sz w:val="24"/>
          <w:szCs w:val="24"/>
        </w:rPr>
        <w:t>, основная информация</w:t>
      </w:r>
      <w:r w:rsidRPr="00917D58">
        <w:rPr>
          <w:rFonts w:ascii="Times New Roman" w:hAnsi="Times New Roman" w:cs="Times New Roman"/>
          <w:spacing w:val="-2"/>
          <w:sz w:val="24"/>
          <w:szCs w:val="24"/>
        </w:rPr>
        <w:t xml:space="preserve">).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Например, если указать в запросе </w:t>
      </w:r>
      <w:r w:rsidR="00265E6E" w:rsidRPr="00265E6E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="00C11A6C" w:rsidRPr="00265E6E">
        <w:rPr>
          <w:rFonts w:ascii="Times New Roman" w:hAnsi="Times New Roman" w:cs="Times New Roman"/>
          <w:spacing w:val="-2"/>
          <w:sz w:val="24"/>
          <w:szCs w:val="24"/>
        </w:rPr>
        <w:t>/</w:t>
      </w:r>
      <w:r w:rsidR="00265E6E" w:rsidRPr="00265E6E">
        <w:rPr>
          <w:rFonts w:ascii="Times New Roman" w:hAnsi="Times New Roman" w:cs="Times New Roman"/>
          <w:spacing w:val="-2"/>
          <w:sz w:val="24"/>
          <w:szCs w:val="24"/>
        </w:rPr>
        <w:t>data?filter</w:t>
      </w:r>
      <w:proofErr w:type="spellStart"/>
      <w:r w:rsidR="00265E6E">
        <w:rPr>
          <w:rFonts w:ascii="Times New Roman" w:hAnsi="Times New Roman" w:cs="Times New Roman"/>
          <w:spacing w:val="-2"/>
          <w:sz w:val="24"/>
          <w:szCs w:val="24"/>
          <w:lang w:val="en-US"/>
        </w:rPr>
        <w:t>typeissue</w:t>
      </w:r>
      <w:proofErr w:type="spellEnd"/>
      <w:r w:rsidR="00265E6E" w:rsidRPr="00265E6E">
        <w:rPr>
          <w:rFonts w:ascii="Times New Roman" w:hAnsi="Times New Roman" w:cs="Times New Roman"/>
          <w:spacing w:val="-2"/>
          <w:sz w:val="24"/>
          <w:szCs w:val="24"/>
        </w:rPr>
        <w:t>=Основной</w:t>
      </w:r>
      <w:r w:rsidR="00265E6E"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записи, вид выпуска которых соответствует данному тексту;</w:t>
      </w:r>
    </w:p>
    <w:p w:rsidR="00BD0363" w:rsidRDefault="00BD0363" w:rsidP="00BD0363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Номеру выпуска (атрибут</w:t>
      </w:r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issuernum</w:t>
      </w:r>
      <w:proofErr w:type="spellEnd"/>
      <w:r w:rsidRPr="00917D58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8F570D">
        <w:rPr>
          <w:rFonts w:ascii="Times New Roman" w:hAnsi="Times New Roman" w:cs="Times New Roman"/>
          <w:spacing w:val="-2"/>
          <w:sz w:val="24"/>
          <w:szCs w:val="24"/>
        </w:rPr>
        <w:t>основная информация</w:t>
      </w:r>
      <w:r w:rsidRPr="00917D58">
        <w:rPr>
          <w:rFonts w:ascii="Times New Roman" w:hAnsi="Times New Roman" w:cs="Times New Roman"/>
          <w:spacing w:val="-2"/>
          <w:sz w:val="24"/>
          <w:szCs w:val="24"/>
        </w:rPr>
        <w:t>)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. Например, если указать в запросе </w:t>
      </w:r>
      <w:r w:rsidRPr="00917D58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pacing w:val="-2"/>
          <w:sz w:val="24"/>
          <w:szCs w:val="24"/>
        </w:rPr>
        <w:t>7710168360-ISSUESECURITIES</w:t>
      </w:r>
      <w:r w:rsidRPr="00917D58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r w:rsidRPr="00BD0363">
        <w:rPr>
          <w:rFonts w:ascii="Times New Roman" w:hAnsi="Times New Roman" w:cs="Times New Roman"/>
          <w:spacing w:val="-2"/>
          <w:sz w:val="24"/>
          <w:szCs w:val="24"/>
        </w:rPr>
        <w:t>issuernum</w:t>
      </w:r>
      <w:r w:rsidRPr="00917D58">
        <w:rPr>
          <w:rFonts w:ascii="Times New Roman" w:hAnsi="Times New Roman" w:cs="Times New Roman"/>
          <w:spacing w:val="-2"/>
          <w:sz w:val="24"/>
          <w:szCs w:val="24"/>
        </w:rPr>
        <w:t>=</w:t>
      </w:r>
      <w:r w:rsidRPr="00BD0363">
        <w:rPr>
          <w:rFonts w:ascii="Times New Roman" w:hAnsi="Times New Roman" w:cs="Times New Roman"/>
          <w:spacing w:val="-2"/>
          <w:sz w:val="24"/>
          <w:szCs w:val="24"/>
        </w:rPr>
        <w:t>RU25058TMS0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, то получим только те записи, которые соответствуют номеру выпуска </w:t>
      </w:r>
      <w:r w:rsidRPr="00BD0363">
        <w:rPr>
          <w:rFonts w:ascii="Times New Roman" w:hAnsi="Times New Roman" w:cs="Times New Roman"/>
          <w:spacing w:val="-2"/>
          <w:sz w:val="24"/>
          <w:szCs w:val="24"/>
        </w:rPr>
        <w:t>RU25058TMS0</w:t>
      </w:r>
      <w:r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BD0363" w:rsidRDefault="00BD0363" w:rsidP="000511C8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Дате размещения (атрибут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placementdate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8F570D">
        <w:rPr>
          <w:rFonts w:ascii="Times New Roman" w:hAnsi="Times New Roman" w:cs="Times New Roman"/>
          <w:spacing w:val="-2"/>
          <w:sz w:val="24"/>
          <w:szCs w:val="24"/>
        </w:rPr>
        <w:t>основная информация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). 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 xml:space="preserve">Например, если указать в запросе </w:t>
      </w:r>
      <w:r w:rsidRPr="00BD0363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pacing w:val="-2"/>
          <w:sz w:val="24"/>
          <w:szCs w:val="24"/>
        </w:rPr>
        <w:t>7710168360-ISSUESECURITIES</w:t>
      </w:r>
      <w:r w:rsidRPr="00BD0363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 w:rsidRPr="00BD0363">
        <w:rPr>
          <w:rFonts w:ascii="Times New Roman" w:hAnsi="Times New Roman" w:cs="Times New Roman"/>
          <w:spacing w:val="-2"/>
          <w:sz w:val="24"/>
          <w:szCs w:val="24"/>
          <w:lang w:val="en-US"/>
        </w:rPr>
        <w:t>placementdate</w:t>
      </w:r>
      <w:proofErr w:type="spellEnd"/>
      <w:r w:rsidRPr="00BD0363">
        <w:rPr>
          <w:rFonts w:ascii="Times New Roman" w:hAnsi="Times New Roman" w:cs="Times New Roman"/>
          <w:spacing w:val="-2"/>
          <w:sz w:val="24"/>
          <w:szCs w:val="24"/>
        </w:rPr>
        <w:t>)=2017.02.21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получим толь</w:t>
      </w:r>
      <w:r w:rsidR="008F570D">
        <w:rPr>
          <w:rFonts w:ascii="Times New Roman" w:hAnsi="Times New Roman" w:cs="Times New Roman"/>
          <w:spacing w:val="-2"/>
          <w:sz w:val="24"/>
          <w:szCs w:val="24"/>
        </w:rPr>
        <w:t>ко те записи, дата размещения ко</w:t>
      </w:r>
      <w:r>
        <w:rPr>
          <w:rFonts w:ascii="Times New Roman" w:hAnsi="Times New Roman" w:cs="Times New Roman"/>
          <w:spacing w:val="-2"/>
          <w:sz w:val="24"/>
          <w:szCs w:val="24"/>
        </w:rPr>
        <w:t>торых соответствует указанной дате;</w:t>
      </w:r>
      <w:proofErr w:type="gramEnd"/>
    </w:p>
    <w:p w:rsidR="00BD0363" w:rsidRDefault="00912CA0" w:rsidP="000511C8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Сроку обращения (атрибут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curculperiod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8F570D">
        <w:rPr>
          <w:rFonts w:ascii="Times New Roman" w:hAnsi="Times New Roman" w:cs="Times New Roman"/>
          <w:spacing w:val="-2"/>
          <w:sz w:val="24"/>
          <w:szCs w:val="24"/>
        </w:rPr>
        <w:t>основная информация</w:t>
      </w:r>
      <w:r>
        <w:rPr>
          <w:rFonts w:ascii="Times New Roman" w:hAnsi="Times New Roman" w:cs="Times New Roman"/>
          <w:spacing w:val="-2"/>
          <w:sz w:val="24"/>
          <w:szCs w:val="24"/>
        </w:rPr>
        <w:t>)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gramEnd"/>
      <w:r w:rsidR="0017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="001724A3">
        <w:rPr>
          <w:rFonts w:ascii="Times New Roman" w:hAnsi="Times New Roman" w:cs="Times New Roman"/>
          <w:spacing w:val="-2"/>
          <w:sz w:val="24"/>
          <w:szCs w:val="24"/>
        </w:rPr>
        <w:t>н</w:t>
      </w:r>
      <w:proofErr w:type="gramEnd"/>
      <w:r w:rsidR="001724A3">
        <w:rPr>
          <w:rFonts w:ascii="Times New Roman" w:hAnsi="Times New Roman" w:cs="Times New Roman"/>
          <w:spacing w:val="-2"/>
          <w:sz w:val="24"/>
          <w:szCs w:val="24"/>
        </w:rPr>
        <w:t xml:space="preserve">апример, если указать в запросе </w:t>
      </w:r>
      <w:r w:rsidR="001724A3" w:rsidRPr="001724A3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pacing w:val="-2"/>
          <w:sz w:val="24"/>
          <w:szCs w:val="24"/>
        </w:rPr>
        <w:t>7710168360-ISSUESECURITIES</w:t>
      </w:r>
      <w:r w:rsidR="001724A3" w:rsidRPr="001724A3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 w:rsidR="001724A3" w:rsidRPr="001724A3">
        <w:rPr>
          <w:rFonts w:ascii="Times New Roman" w:hAnsi="Times New Roman" w:cs="Times New Roman"/>
          <w:spacing w:val="-2"/>
          <w:sz w:val="24"/>
          <w:szCs w:val="24"/>
          <w:lang w:val="en-US"/>
        </w:rPr>
        <w:t>curculperiod</w:t>
      </w:r>
      <w:proofErr w:type="spellEnd"/>
      <w:r w:rsidR="001724A3" w:rsidRPr="001724A3">
        <w:rPr>
          <w:rFonts w:ascii="Times New Roman" w:hAnsi="Times New Roman" w:cs="Times New Roman"/>
          <w:spacing w:val="-2"/>
          <w:sz w:val="24"/>
          <w:szCs w:val="24"/>
        </w:rPr>
        <w:t>=05.08.2019</w:t>
      </w:r>
      <w:r w:rsidR="001724A3"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записи, срок обращения которых соответствует указанной дате.</w:t>
      </w:r>
    </w:p>
    <w:p w:rsidR="001724A3" w:rsidRDefault="001724A3" w:rsidP="009C1685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Коду вида выпуска (атрибут </w:t>
      </w:r>
      <w:proofErr w:type="spellStart"/>
      <w:r w:rsidR="00C11A6C" w:rsidRPr="001724A3">
        <w:rPr>
          <w:rFonts w:ascii="Times New Roman" w:hAnsi="Times New Roman" w:cs="Times New Roman"/>
          <w:spacing w:val="-2"/>
          <w:sz w:val="24"/>
          <w:szCs w:val="24"/>
        </w:rPr>
        <w:t>codetypeissue</w:t>
      </w:r>
      <w:proofErr w:type="spellEnd"/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411AAB">
        <w:rPr>
          <w:rFonts w:ascii="Times New Roman" w:hAnsi="Times New Roman" w:cs="Times New Roman"/>
          <w:spacing w:val="-2"/>
          <w:sz w:val="24"/>
          <w:szCs w:val="24"/>
        </w:rPr>
        <w:t>основная информация</w:t>
      </w:r>
      <w:r w:rsidRPr="00917D58">
        <w:rPr>
          <w:rFonts w:ascii="Times New Roman" w:hAnsi="Times New Roman" w:cs="Times New Roman"/>
          <w:spacing w:val="-2"/>
          <w:sz w:val="24"/>
          <w:szCs w:val="24"/>
        </w:rPr>
        <w:t xml:space="preserve">).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Например, если указать в запросе </w:t>
      </w:r>
      <w:r w:rsidRPr="00265E6E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972D89">
        <w:rPr>
          <w:rFonts w:ascii="Times New Roman" w:hAnsi="Times New Roman" w:cs="Times New Roman"/>
          <w:sz w:val="24"/>
          <w:szCs w:val="24"/>
        </w:rPr>
        <w:t>7710168360-ISSUESECURITIES</w:t>
      </w:r>
      <w:r w:rsidRPr="00265E6E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codetypeissue</w:t>
      </w:r>
      <w:proofErr w:type="spellEnd"/>
      <w:r w:rsidRPr="00265E6E">
        <w:rPr>
          <w:rFonts w:ascii="Times New Roman" w:hAnsi="Times New Roman" w:cs="Times New Roman"/>
          <w:spacing w:val="-2"/>
          <w:sz w:val="24"/>
          <w:szCs w:val="24"/>
        </w:rPr>
        <w:t>=</w:t>
      </w:r>
      <w:r w:rsidRPr="001724A3">
        <w:rPr>
          <w:rFonts w:ascii="Times New Roman" w:hAnsi="Times New Roman" w:cs="Times New Roman"/>
          <w:spacing w:val="-2"/>
          <w:sz w:val="24"/>
          <w:szCs w:val="24"/>
        </w:rPr>
        <w:t>1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записи, код вида</w:t>
      </w:r>
      <w:r w:rsidR="009C1685">
        <w:rPr>
          <w:rFonts w:ascii="Times New Roman" w:hAnsi="Times New Roman" w:cs="Times New Roman"/>
          <w:spacing w:val="-2"/>
          <w:sz w:val="24"/>
          <w:szCs w:val="24"/>
        </w:rPr>
        <w:t xml:space="preserve"> выпуска которых соответствует </w:t>
      </w:r>
      <w:r w:rsidR="009C1685" w:rsidRPr="009C1685">
        <w:rPr>
          <w:rFonts w:ascii="Times New Roman" w:hAnsi="Times New Roman" w:cs="Times New Roman"/>
          <w:spacing w:val="-2"/>
          <w:sz w:val="24"/>
          <w:szCs w:val="24"/>
        </w:rPr>
        <w:t>1.</w:t>
      </w:r>
    </w:p>
    <w:p w:rsidR="002E0EAD" w:rsidRDefault="002E0EAD" w:rsidP="002E0EAD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Длительности периода (</w:t>
      </w:r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атрибут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durperiod</w:t>
      </w:r>
      <w:proofErr w:type="spellEnd"/>
      <w:r w:rsidR="00C11A6C" w:rsidRPr="00A306FF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блок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couponincome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 xml:space="preserve">). Например, если указать в запросе </w:t>
      </w:r>
      <w:r w:rsidRPr="00A306FF">
        <w:rPr>
          <w:rFonts w:ascii="Times New Roman" w:hAnsi="Times New Roman" w:cs="Times New Roman"/>
          <w:spacing w:val="-2"/>
          <w:sz w:val="24"/>
          <w:szCs w:val="24"/>
        </w:rPr>
        <w:t>http://budget.gov.ru/epbs/registry/7710568760-</w:t>
      </w:r>
      <w:r w:rsidR="00C11A6C" w:rsidRPr="00A306FF">
        <w:rPr>
          <w:rFonts w:ascii="Times New Roman" w:hAnsi="Times New Roman" w:cs="Times New Roman"/>
          <w:spacing w:val="-2"/>
          <w:sz w:val="24"/>
          <w:szCs w:val="24"/>
        </w:rPr>
        <w:t>couponincome</w:t>
      </w:r>
      <w:r w:rsidRPr="00A306FF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couponincome</w:t>
      </w:r>
      <w:proofErr w:type="spellEnd"/>
      <w:r w:rsidRPr="002E0EAD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 w:rsidRPr="00A306FF">
        <w:rPr>
          <w:rFonts w:ascii="Times New Roman" w:hAnsi="Times New Roman" w:cs="Times New Roman"/>
          <w:spacing w:val="-2"/>
          <w:sz w:val="24"/>
          <w:szCs w:val="24"/>
          <w:lang w:val="en-US"/>
        </w:rPr>
        <w:t>durperiod</w:t>
      </w:r>
      <w:proofErr w:type="spellEnd"/>
      <w:r w:rsidRPr="00A306FF">
        <w:rPr>
          <w:rFonts w:ascii="Times New Roman" w:hAnsi="Times New Roman" w:cs="Times New Roman"/>
          <w:spacing w:val="-2"/>
          <w:sz w:val="24"/>
          <w:szCs w:val="24"/>
        </w:rPr>
        <w:t xml:space="preserve">=44, </w:t>
      </w:r>
      <w:r>
        <w:rPr>
          <w:rFonts w:ascii="Times New Roman" w:hAnsi="Times New Roman" w:cs="Times New Roman"/>
          <w:spacing w:val="-2"/>
          <w:sz w:val="24"/>
          <w:szCs w:val="24"/>
        </w:rPr>
        <w:t>то получим только те записи, длительность периода которых соответствует 44.</w:t>
      </w:r>
    </w:p>
    <w:p w:rsidR="002E0EAD" w:rsidRPr="002E0EAD" w:rsidRDefault="002E0EAD" w:rsidP="009C1685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Номеру купонного периода (атрибут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numcoupperiod</w:t>
      </w:r>
      <w:proofErr w:type="spellEnd"/>
      <w:r w:rsidR="00C11A6C">
        <w:rPr>
          <w:rFonts w:ascii="Times New Roman" w:hAnsi="Times New Roman" w:cs="Times New Roman"/>
          <w:spacing w:val="-2"/>
          <w:sz w:val="24"/>
          <w:szCs w:val="24"/>
        </w:rPr>
        <w:t>,</w:t>
      </w:r>
      <w:r w:rsidR="00C11A6C" w:rsidRPr="002E0E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11A6C">
        <w:rPr>
          <w:rFonts w:ascii="Times New Roman" w:hAnsi="Times New Roman" w:cs="Times New Roman"/>
          <w:spacing w:val="-2"/>
          <w:sz w:val="24"/>
          <w:szCs w:val="24"/>
        </w:rPr>
        <w:t xml:space="preserve">блок </w:t>
      </w:r>
      <w:proofErr w:type="spellStart"/>
      <w:r w:rsidR="00C11A6C">
        <w:rPr>
          <w:rFonts w:ascii="Times New Roman" w:hAnsi="Times New Roman" w:cs="Times New Roman"/>
          <w:spacing w:val="-2"/>
          <w:sz w:val="24"/>
          <w:szCs w:val="24"/>
          <w:lang w:val="en-US"/>
        </w:rPr>
        <w:t>couponincome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). Например</w:t>
      </w:r>
      <w:r w:rsidRPr="002E0EAD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2"/>
          <w:sz w:val="24"/>
          <w:szCs w:val="24"/>
        </w:rPr>
        <w:t>если</w:t>
      </w:r>
      <w:r w:rsidRPr="002E0E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указать</w:t>
      </w:r>
      <w:r w:rsidRPr="002E0E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E0E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запросе</w:t>
      </w:r>
      <w:r w:rsidRPr="002E0E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0EAD">
        <w:rPr>
          <w:rFonts w:ascii="Times New Roman" w:hAnsi="Times New Roman" w:cs="Times New Roman"/>
          <w:spacing w:val="-2"/>
          <w:sz w:val="24"/>
          <w:szCs w:val="24"/>
          <w:lang w:val="en-US"/>
        </w:rPr>
        <w:t>budget</w:t>
      </w:r>
      <w:r w:rsidRPr="002E0EAD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 w:rsidRPr="002E0EAD">
        <w:rPr>
          <w:rFonts w:ascii="Times New Roman" w:hAnsi="Times New Roman" w:cs="Times New Roman"/>
          <w:spacing w:val="-2"/>
          <w:sz w:val="24"/>
          <w:szCs w:val="24"/>
          <w:lang w:val="en-US"/>
        </w:rPr>
        <w:t>gov</w:t>
      </w:r>
      <w:proofErr w:type="spellEnd"/>
      <w:r w:rsidRPr="002E0EAD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 w:rsidRPr="002E0EAD">
        <w:rPr>
          <w:rFonts w:ascii="Times New Roman" w:hAnsi="Times New Roman" w:cs="Times New Roman"/>
          <w:spacing w:val="-2"/>
          <w:sz w:val="24"/>
          <w:szCs w:val="24"/>
          <w:lang w:val="en-US"/>
        </w:rPr>
        <w:t>ru</w:t>
      </w:r>
      <w:proofErr w:type="spellEnd"/>
      <w:r w:rsidRPr="002E0EAD">
        <w:rPr>
          <w:rFonts w:ascii="Times New Roman" w:hAnsi="Times New Roman" w:cs="Times New Roman"/>
          <w:spacing w:val="-2"/>
          <w:sz w:val="24"/>
          <w:szCs w:val="24"/>
        </w:rPr>
        <w:t>/</w:t>
      </w:r>
      <w:proofErr w:type="spellStart"/>
      <w:r w:rsidRPr="002E0EAD">
        <w:rPr>
          <w:rFonts w:ascii="Times New Roman" w:hAnsi="Times New Roman" w:cs="Times New Roman"/>
          <w:spacing w:val="-2"/>
          <w:sz w:val="24"/>
          <w:szCs w:val="24"/>
          <w:lang w:val="en-US"/>
        </w:rPr>
        <w:t>epbs</w:t>
      </w:r>
      <w:proofErr w:type="spellEnd"/>
      <w:r w:rsidRPr="002E0EAD">
        <w:rPr>
          <w:rFonts w:ascii="Times New Roman" w:hAnsi="Times New Roman" w:cs="Times New Roman"/>
          <w:spacing w:val="-2"/>
          <w:sz w:val="24"/>
          <w:szCs w:val="24"/>
        </w:rPr>
        <w:t>/</w:t>
      </w:r>
      <w:r w:rsidRPr="002E0EAD">
        <w:rPr>
          <w:rFonts w:ascii="Times New Roman" w:hAnsi="Times New Roman" w:cs="Times New Roman"/>
          <w:spacing w:val="-2"/>
          <w:sz w:val="24"/>
          <w:szCs w:val="24"/>
          <w:lang w:val="en-US"/>
        </w:rPr>
        <w:t>registry</w:t>
      </w:r>
      <w:r w:rsidRPr="002E0EAD">
        <w:rPr>
          <w:rFonts w:ascii="Times New Roman" w:hAnsi="Times New Roman" w:cs="Times New Roman"/>
          <w:spacing w:val="-2"/>
          <w:sz w:val="24"/>
          <w:szCs w:val="24"/>
        </w:rPr>
        <w:t>/7710568760-</w:t>
      </w:r>
      <w:proofErr w:type="spellStart"/>
      <w:r w:rsidR="00C11A6C" w:rsidRPr="002E0EAD">
        <w:rPr>
          <w:rFonts w:ascii="Times New Roman" w:hAnsi="Times New Roman" w:cs="Times New Roman"/>
          <w:spacing w:val="-2"/>
          <w:sz w:val="24"/>
          <w:szCs w:val="24"/>
          <w:lang w:val="en-US"/>
        </w:rPr>
        <w:t>couponincome</w:t>
      </w:r>
      <w:proofErr w:type="spellEnd"/>
      <w:r w:rsidRPr="002E0EAD">
        <w:rPr>
          <w:rFonts w:ascii="Times New Roman" w:hAnsi="Times New Roman" w:cs="Times New Roman"/>
          <w:spacing w:val="-2"/>
          <w:sz w:val="24"/>
          <w:szCs w:val="24"/>
        </w:rPr>
        <w:t>/</w:t>
      </w:r>
      <w:r w:rsidRPr="002E0EAD">
        <w:rPr>
          <w:rFonts w:ascii="Times New Roman" w:hAnsi="Times New Roman" w:cs="Times New Roman"/>
          <w:spacing w:val="-2"/>
          <w:sz w:val="24"/>
          <w:szCs w:val="24"/>
          <w:lang w:val="en-US"/>
        </w:rPr>
        <w:t>data</w:t>
      </w:r>
      <w:r w:rsidRPr="002E0EAD">
        <w:rPr>
          <w:rFonts w:ascii="Times New Roman" w:hAnsi="Times New Roman" w:cs="Times New Roman"/>
          <w:spacing w:val="-2"/>
          <w:sz w:val="24"/>
          <w:szCs w:val="24"/>
        </w:rPr>
        <w:t>?</w:t>
      </w:r>
      <w:proofErr w:type="spellStart"/>
      <w:r w:rsidRPr="002E0EAD">
        <w:rPr>
          <w:rFonts w:ascii="Times New Roman" w:hAnsi="Times New Roman" w:cs="Times New Roman"/>
          <w:spacing w:val="-2"/>
          <w:sz w:val="24"/>
          <w:szCs w:val="24"/>
          <w:lang w:val="en-US"/>
        </w:rPr>
        <w:t>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couponincome</w:t>
      </w:r>
      <w:proofErr w:type="spellEnd"/>
      <w:r w:rsidRPr="002E0EAD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numcoupperiod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=17, то получим только те записи, номер периода которых соответствует данной зап</w:t>
      </w:r>
      <w:r w:rsidR="00C11A6C"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си.</w:t>
      </w:r>
    </w:p>
    <w:sectPr w:rsidR="002E0EAD" w:rsidRPr="002E0EAD" w:rsidSect="00BE1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654B9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F8065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0AEFA88"/>
    <w:lvl w:ilvl="0">
      <w:start w:val="1"/>
      <w:numFmt w:val="bullet"/>
      <w:pStyle w:val="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</w:abstractNum>
  <w:abstractNum w:abstractNumId="8">
    <w:nsid w:val="FFFFFF88"/>
    <w:multiLevelType w:val="singleLevel"/>
    <w:tmpl w:val="09706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C067F60"/>
    <w:lvl w:ilvl="0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0">
    <w:nsid w:val="109A1A6B"/>
    <w:multiLevelType w:val="hybridMultilevel"/>
    <w:tmpl w:val="7E9EF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2">
    <w:nsid w:val="200F19E5"/>
    <w:multiLevelType w:val="hybridMultilevel"/>
    <w:tmpl w:val="3808F7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16B367E"/>
    <w:multiLevelType w:val="hybridMultilevel"/>
    <w:tmpl w:val="037611B2"/>
    <w:lvl w:ilvl="0" w:tplc="D8E8F484">
      <w:start w:val="1"/>
      <w:numFmt w:val="bullet"/>
      <w:suff w:val="space"/>
      <w:lvlText w:val=""/>
      <w:lvlJc w:val="left"/>
      <w:pPr>
        <w:ind w:left="1145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523833"/>
    <w:multiLevelType w:val="hybridMultilevel"/>
    <w:tmpl w:val="AD3695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3621920"/>
    <w:multiLevelType w:val="hybridMultilevel"/>
    <w:tmpl w:val="1F7C19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D067916"/>
    <w:multiLevelType w:val="hybridMultilevel"/>
    <w:tmpl w:val="DD78DF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18">
    <w:nsid w:val="6202219F"/>
    <w:multiLevelType w:val="hybridMultilevel"/>
    <w:tmpl w:val="1CD43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DD1328"/>
    <w:multiLevelType w:val="hybridMultilevel"/>
    <w:tmpl w:val="6E1C99A4"/>
    <w:lvl w:ilvl="0" w:tplc="7414A5C2">
      <w:start w:val="1"/>
      <w:numFmt w:val="decimal"/>
      <w:lvlText w:val="%1."/>
      <w:lvlJc w:val="left"/>
      <w:pPr>
        <w:ind w:left="1355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20"/>
  </w:num>
  <w:num w:numId="13">
    <w:abstractNumId w:val="17"/>
  </w:num>
  <w:num w:numId="14">
    <w:abstractNumId w:val="19"/>
  </w:num>
  <w:num w:numId="15">
    <w:abstractNumId w:val="12"/>
  </w:num>
  <w:num w:numId="16">
    <w:abstractNumId w:val="18"/>
  </w:num>
  <w:num w:numId="17">
    <w:abstractNumId w:val="10"/>
  </w:num>
  <w:num w:numId="18">
    <w:abstractNumId w:val="15"/>
  </w:num>
  <w:num w:numId="19">
    <w:abstractNumId w:val="16"/>
  </w:num>
  <w:num w:numId="20">
    <w:abstractNumId w:val="13"/>
  </w:num>
  <w:num w:numId="21">
    <w:abstractNumId w:val="14"/>
  </w:num>
  <w:num w:numId="22">
    <w:abstractNumId w:val="1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attachedTemplate r:id="rId1"/>
  <w:linkStyl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71E"/>
    <w:rsid w:val="000119A3"/>
    <w:rsid w:val="00041294"/>
    <w:rsid w:val="00044EB8"/>
    <w:rsid w:val="00047E5C"/>
    <w:rsid w:val="000511C8"/>
    <w:rsid w:val="00095F8B"/>
    <w:rsid w:val="000E2117"/>
    <w:rsid w:val="000E493A"/>
    <w:rsid w:val="000F73EE"/>
    <w:rsid w:val="001724A3"/>
    <w:rsid w:val="00174F94"/>
    <w:rsid w:val="001776BF"/>
    <w:rsid w:val="00180BF6"/>
    <w:rsid w:val="001C167D"/>
    <w:rsid w:val="001D5D02"/>
    <w:rsid w:val="002267AA"/>
    <w:rsid w:val="00265E6E"/>
    <w:rsid w:val="002767D4"/>
    <w:rsid w:val="002A4E68"/>
    <w:rsid w:val="002E0EAD"/>
    <w:rsid w:val="002F2428"/>
    <w:rsid w:val="00326F3E"/>
    <w:rsid w:val="0033038B"/>
    <w:rsid w:val="00392E2F"/>
    <w:rsid w:val="003A47AA"/>
    <w:rsid w:val="003C65B7"/>
    <w:rsid w:val="003D09F0"/>
    <w:rsid w:val="0040250A"/>
    <w:rsid w:val="00407556"/>
    <w:rsid w:val="00411AAB"/>
    <w:rsid w:val="00463EEF"/>
    <w:rsid w:val="00466150"/>
    <w:rsid w:val="004C17E1"/>
    <w:rsid w:val="004D6F34"/>
    <w:rsid w:val="004E7519"/>
    <w:rsid w:val="00516A6C"/>
    <w:rsid w:val="00533059"/>
    <w:rsid w:val="0055080F"/>
    <w:rsid w:val="00555C4A"/>
    <w:rsid w:val="0058301D"/>
    <w:rsid w:val="00596846"/>
    <w:rsid w:val="005A761B"/>
    <w:rsid w:val="005E2541"/>
    <w:rsid w:val="005F0139"/>
    <w:rsid w:val="005F3DCB"/>
    <w:rsid w:val="0063244C"/>
    <w:rsid w:val="00646033"/>
    <w:rsid w:val="00655F0E"/>
    <w:rsid w:val="006B4915"/>
    <w:rsid w:val="006E2BA8"/>
    <w:rsid w:val="006F315D"/>
    <w:rsid w:val="00727F5B"/>
    <w:rsid w:val="00744188"/>
    <w:rsid w:val="00780454"/>
    <w:rsid w:val="007C21CA"/>
    <w:rsid w:val="0080131E"/>
    <w:rsid w:val="00814631"/>
    <w:rsid w:val="008513BF"/>
    <w:rsid w:val="008610D6"/>
    <w:rsid w:val="00863867"/>
    <w:rsid w:val="00874BBE"/>
    <w:rsid w:val="008C023B"/>
    <w:rsid w:val="008D56FB"/>
    <w:rsid w:val="008F570D"/>
    <w:rsid w:val="008F64EF"/>
    <w:rsid w:val="00912CA0"/>
    <w:rsid w:val="00917D58"/>
    <w:rsid w:val="009229F6"/>
    <w:rsid w:val="00972D89"/>
    <w:rsid w:val="00974A24"/>
    <w:rsid w:val="00984936"/>
    <w:rsid w:val="009C1685"/>
    <w:rsid w:val="009D01E6"/>
    <w:rsid w:val="00A14706"/>
    <w:rsid w:val="00A53604"/>
    <w:rsid w:val="00A85C4C"/>
    <w:rsid w:val="00AA66E1"/>
    <w:rsid w:val="00AC5032"/>
    <w:rsid w:val="00AD7893"/>
    <w:rsid w:val="00B009EF"/>
    <w:rsid w:val="00B019E7"/>
    <w:rsid w:val="00B051B6"/>
    <w:rsid w:val="00B355EF"/>
    <w:rsid w:val="00B57BB3"/>
    <w:rsid w:val="00B92DC4"/>
    <w:rsid w:val="00BA7D01"/>
    <w:rsid w:val="00BB64CB"/>
    <w:rsid w:val="00BD0363"/>
    <w:rsid w:val="00BE156E"/>
    <w:rsid w:val="00C11A6C"/>
    <w:rsid w:val="00C20E91"/>
    <w:rsid w:val="00C4171E"/>
    <w:rsid w:val="00C420F7"/>
    <w:rsid w:val="00C91CE4"/>
    <w:rsid w:val="00CB2F81"/>
    <w:rsid w:val="00CB7211"/>
    <w:rsid w:val="00CF1D27"/>
    <w:rsid w:val="00D2486D"/>
    <w:rsid w:val="00D433FE"/>
    <w:rsid w:val="00DA56B6"/>
    <w:rsid w:val="00DC38CD"/>
    <w:rsid w:val="00DC573F"/>
    <w:rsid w:val="00E2387C"/>
    <w:rsid w:val="00E24071"/>
    <w:rsid w:val="00E30F77"/>
    <w:rsid w:val="00E44AA1"/>
    <w:rsid w:val="00E90703"/>
    <w:rsid w:val="00ED2B6D"/>
    <w:rsid w:val="00ED53BA"/>
    <w:rsid w:val="00EE62DF"/>
    <w:rsid w:val="00EF751B"/>
    <w:rsid w:val="00EF7B76"/>
    <w:rsid w:val="00F07E59"/>
    <w:rsid w:val="00F14045"/>
    <w:rsid w:val="00F141FF"/>
    <w:rsid w:val="00F222EB"/>
    <w:rsid w:val="00F32010"/>
    <w:rsid w:val="00F477C3"/>
    <w:rsid w:val="00F55CFD"/>
    <w:rsid w:val="00F90517"/>
    <w:rsid w:val="00F90E0C"/>
    <w:rsid w:val="00FB54DC"/>
    <w:rsid w:val="00FC4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5F0E"/>
    <w:pPr>
      <w:spacing w:after="0" w:line="360" w:lineRule="exact"/>
      <w:ind w:firstLine="357"/>
      <w:jc w:val="both"/>
    </w:pPr>
    <w:rPr>
      <w:rFonts w:ascii="Times New Roman" w:hAnsi="Times New Roman"/>
      <w:sz w:val="28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655F0E"/>
    <w:pPr>
      <w:keepNext/>
      <w:numPr>
        <w:numId w:val="12"/>
      </w:numPr>
      <w:spacing w:before="240" w:after="60"/>
      <w:jc w:val="left"/>
      <w:outlineLvl w:val="0"/>
    </w:pPr>
    <w:rPr>
      <w:rFonts w:cs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655F0E"/>
    <w:pPr>
      <w:keepNext/>
      <w:numPr>
        <w:ilvl w:val="1"/>
        <w:numId w:val="12"/>
      </w:numPr>
      <w:spacing w:before="240" w:after="60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basedOn w:val="a0"/>
    <w:next w:val="a0"/>
    <w:link w:val="31"/>
    <w:qFormat/>
    <w:rsid w:val="00655F0E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Cs w:val="26"/>
    </w:rPr>
  </w:style>
  <w:style w:type="paragraph" w:styleId="40">
    <w:name w:val="heading 4"/>
    <w:basedOn w:val="a0"/>
    <w:next w:val="a0"/>
    <w:link w:val="41"/>
    <w:qFormat/>
    <w:rsid w:val="00655F0E"/>
    <w:pPr>
      <w:keepNext/>
      <w:numPr>
        <w:ilvl w:val="3"/>
        <w:numId w:val="12"/>
      </w:numPr>
      <w:spacing w:before="240" w:after="60"/>
      <w:outlineLvl w:val="3"/>
    </w:pPr>
    <w:rPr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rsid w:val="00655F0E"/>
    <w:pPr>
      <w:numPr>
        <w:ilvl w:val="4"/>
        <w:numId w:val="11"/>
      </w:numPr>
      <w:spacing w:before="240" w:after="60"/>
      <w:ind w:left="1366" w:hanging="1009"/>
      <w:outlineLvl w:val="4"/>
    </w:pPr>
    <w:rPr>
      <w:b/>
      <w:bCs/>
      <w:iCs/>
      <w:szCs w:val="26"/>
    </w:rPr>
  </w:style>
  <w:style w:type="character" w:default="1" w:styleId="a1">
    <w:name w:val="Default Paragraph Font"/>
    <w:uiPriority w:val="1"/>
    <w:semiHidden/>
    <w:unhideWhenUsed/>
    <w:rsid w:val="00655F0E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  <w:rsid w:val="00655F0E"/>
  </w:style>
  <w:style w:type="character" w:customStyle="1" w:styleId="11">
    <w:name w:val="Заголовок 1 Знак"/>
    <w:basedOn w:val="a1"/>
    <w:link w:val="10"/>
    <w:rsid w:val="00655F0E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1"/>
    <w:link w:val="21"/>
    <w:rsid w:val="00655F0E"/>
    <w:rPr>
      <w:rFonts w:ascii="Times New Roman" w:hAnsi="Times New Roman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55F0E"/>
    <w:rPr>
      <w:rFonts w:ascii="Times New Roman" w:hAnsi="Times New Roman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55F0E"/>
    <w:rPr>
      <w:rFonts w:ascii="Times New Roman" w:hAnsi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55F0E"/>
    <w:rPr>
      <w:rFonts w:ascii="Times New Roman" w:hAnsi="Times New Roman"/>
      <w:b/>
      <w:bCs/>
      <w:iCs/>
      <w:sz w:val="28"/>
      <w:szCs w:val="26"/>
      <w:lang w:eastAsia="ru-RU"/>
    </w:rPr>
  </w:style>
  <w:style w:type="paragraph" w:customStyle="1" w:styleId="a4">
    <w:name w:val="Оглавление"/>
    <w:basedOn w:val="a0"/>
    <w:next w:val="a0"/>
    <w:rsid w:val="00655F0E"/>
    <w:pPr>
      <w:spacing w:line="240" w:lineRule="auto"/>
      <w:ind w:firstLine="0"/>
      <w:jc w:val="center"/>
    </w:pPr>
    <w:rPr>
      <w:b/>
      <w:sz w:val="32"/>
      <w:szCs w:val="36"/>
    </w:rPr>
  </w:style>
  <w:style w:type="paragraph" w:customStyle="1" w:styleId="a5">
    <w:name w:val="Примечание"/>
    <w:basedOn w:val="a4"/>
    <w:rsid w:val="00655F0E"/>
    <w:pPr>
      <w:jc w:val="both"/>
    </w:pPr>
    <w:rPr>
      <w:b w:val="0"/>
      <w:sz w:val="24"/>
      <w:szCs w:val="24"/>
      <w:lang w:val="en-US"/>
    </w:rPr>
  </w:style>
  <w:style w:type="paragraph" w:customStyle="1" w:styleId="a6">
    <w:name w:val="Обычный для таблиц"/>
    <w:basedOn w:val="a0"/>
    <w:rsid w:val="00655F0E"/>
    <w:pPr>
      <w:spacing w:line="240" w:lineRule="auto"/>
      <w:ind w:firstLine="0"/>
    </w:pPr>
  </w:style>
  <w:style w:type="paragraph" w:customStyle="1" w:styleId="a7">
    <w:name w:val="Скрипт_Код"/>
    <w:basedOn w:val="a0"/>
    <w:rsid w:val="00655F0E"/>
    <w:rPr>
      <w:rFonts w:ascii="Courier New" w:hAnsi="Courier New" w:cs="Courier New"/>
    </w:rPr>
  </w:style>
  <w:style w:type="character" w:customStyle="1" w:styleId="a8">
    <w:name w:val="Файл_Путь"/>
    <w:rsid w:val="00655F0E"/>
    <w:rPr>
      <w:rFonts w:ascii="Courier New" w:hAnsi="Courier New" w:cs="Courier New"/>
      <w:b/>
    </w:rPr>
  </w:style>
  <w:style w:type="paragraph" w:customStyle="1" w:styleId="a9">
    <w:name w:val="Скрипт_Код_Выделенный"/>
    <w:basedOn w:val="a7"/>
    <w:rsid w:val="00655F0E"/>
    <w:pPr>
      <w:jc w:val="left"/>
    </w:pPr>
    <w:rPr>
      <w:i/>
      <w:color w:val="0000FF"/>
    </w:rPr>
  </w:style>
  <w:style w:type="character" w:customStyle="1" w:styleId="aa">
    <w:name w:val="Файл_Путь_Выделенный"/>
    <w:rsid w:val="00655F0E"/>
    <w:rPr>
      <w:rFonts w:ascii="Courier New" w:hAnsi="Courier New" w:cs="Courier New"/>
      <w:b/>
      <w:i/>
      <w:color w:val="0000FF"/>
    </w:rPr>
  </w:style>
  <w:style w:type="paragraph" w:customStyle="1" w:styleId="32">
    <w:name w:val="Подзаголовок_3"/>
    <w:basedOn w:val="30"/>
    <w:rsid w:val="00655F0E"/>
    <w:pPr>
      <w:numPr>
        <w:ilvl w:val="0"/>
        <w:numId w:val="0"/>
      </w:numPr>
    </w:pPr>
  </w:style>
  <w:style w:type="paragraph" w:customStyle="1" w:styleId="1">
    <w:name w:val="Приложение 1"/>
    <w:basedOn w:val="a0"/>
    <w:next w:val="a0"/>
    <w:rsid w:val="00655F0E"/>
    <w:pPr>
      <w:numPr>
        <w:numId w:val="13"/>
      </w:numPr>
      <w:tabs>
        <w:tab w:val="left" w:pos="1491"/>
      </w:tabs>
      <w:spacing w:before="240" w:after="60"/>
      <w:ind w:left="357" w:firstLine="0"/>
      <w:jc w:val="left"/>
      <w:outlineLvl w:val="0"/>
    </w:pPr>
    <w:rPr>
      <w:b/>
      <w:sz w:val="32"/>
    </w:rPr>
  </w:style>
  <w:style w:type="paragraph" w:customStyle="1" w:styleId="20">
    <w:name w:val="Приложение 2"/>
    <w:basedOn w:val="a0"/>
    <w:next w:val="a0"/>
    <w:rsid w:val="00655F0E"/>
    <w:pPr>
      <w:numPr>
        <w:ilvl w:val="1"/>
        <w:numId w:val="13"/>
      </w:numPr>
      <w:tabs>
        <w:tab w:val="left" w:pos="1491"/>
      </w:tabs>
      <w:spacing w:before="240" w:after="60"/>
      <w:outlineLvl w:val="1"/>
    </w:pPr>
    <w:rPr>
      <w:b/>
    </w:rPr>
  </w:style>
  <w:style w:type="paragraph" w:customStyle="1" w:styleId="3">
    <w:name w:val="Приложение 3"/>
    <w:basedOn w:val="a0"/>
    <w:next w:val="a0"/>
    <w:rsid w:val="00655F0E"/>
    <w:pPr>
      <w:numPr>
        <w:ilvl w:val="2"/>
        <w:numId w:val="13"/>
      </w:numPr>
      <w:tabs>
        <w:tab w:val="left" w:pos="1491"/>
      </w:tabs>
      <w:spacing w:before="240" w:after="60"/>
      <w:outlineLvl w:val="2"/>
    </w:pPr>
    <w:rPr>
      <w:b/>
    </w:rPr>
  </w:style>
  <w:style w:type="paragraph" w:customStyle="1" w:styleId="4">
    <w:name w:val="Приложение 4"/>
    <w:basedOn w:val="a0"/>
    <w:next w:val="a0"/>
    <w:rsid w:val="00655F0E"/>
    <w:pPr>
      <w:numPr>
        <w:ilvl w:val="3"/>
        <w:numId w:val="13"/>
      </w:numPr>
      <w:tabs>
        <w:tab w:val="left" w:pos="1491"/>
      </w:tabs>
      <w:spacing w:before="240" w:after="60"/>
      <w:jc w:val="left"/>
      <w:outlineLvl w:val="3"/>
    </w:pPr>
    <w:rPr>
      <w:b/>
    </w:rPr>
  </w:style>
  <w:style w:type="paragraph" w:customStyle="1" w:styleId="ab">
    <w:name w:val="Обычный для таблиц_шапка"/>
    <w:basedOn w:val="a6"/>
    <w:qFormat/>
    <w:rsid w:val="00655F0E"/>
    <w:pPr>
      <w:jc w:val="center"/>
    </w:pPr>
    <w:rPr>
      <w:b/>
    </w:rPr>
  </w:style>
  <w:style w:type="paragraph" w:styleId="a">
    <w:name w:val="List Bullet"/>
    <w:basedOn w:val="a0"/>
    <w:rsid w:val="00655F0E"/>
    <w:pPr>
      <w:numPr>
        <w:numId w:val="1"/>
      </w:numPr>
      <w:contextualSpacing/>
    </w:pPr>
  </w:style>
  <w:style w:type="paragraph" w:styleId="2">
    <w:name w:val="List Bullet 2"/>
    <w:basedOn w:val="a0"/>
    <w:rsid w:val="00655F0E"/>
    <w:pPr>
      <w:numPr>
        <w:numId w:val="2"/>
      </w:numPr>
      <w:contextualSpacing/>
    </w:pPr>
  </w:style>
  <w:style w:type="paragraph" w:styleId="ac">
    <w:name w:val="caption"/>
    <w:basedOn w:val="a0"/>
    <w:next w:val="a0"/>
    <w:semiHidden/>
    <w:unhideWhenUsed/>
    <w:qFormat/>
    <w:rsid w:val="00655F0E"/>
    <w:pPr>
      <w:jc w:val="center"/>
    </w:pPr>
    <w:rPr>
      <w:bCs/>
      <w:szCs w:val="20"/>
    </w:rPr>
  </w:style>
  <w:style w:type="paragraph" w:styleId="12">
    <w:name w:val="toc 1"/>
    <w:basedOn w:val="a0"/>
    <w:next w:val="a0"/>
    <w:autoRedefine/>
    <w:rsid w:val="00655F0E"/>
  </w:style>
  <w:style w:type="paragraph" w:styleId="23">
    <w:name w:val="toc 2"/>
    <w:basedOn w:val="a0"/>
    <w:next w:val="a0"/>
    <w:autoRedefine/>
    <w:rsid w:val="00655F0E"/>
    <w:pPr>
      <w:ind w:left="280"/>
    </w:pPr>
  </w:style>
  <w:style w:type="paragraph" w:styleId="33">
    <w:name w:val="toc 3"/>
    <w:basedOn w:val="a0"/>
    <w:next w:val="a0"/>
    <w:autoRedefine/>
    <w:rsid w:val="00655F0E"/>
    <w:pPr>
      <w:ind w:left="560"/>
    </w:pPr>
  </w:style>
  <w:style w:type="paragraph" w:styleId="ad">
    <w:name w:val="Body Text"/>
    <w:basedOn w:val="a0"/>
    <w:link w:val="ae"/>
    <w:uiPriority w:val="1"/>
    <w:qFormat/>
    <w:rsid w:val="00655F0E"/>
    <w:pPr>
      <w:widowControl w:val="0"/>
      <w:spacing w:before="38" w:line="240" w:lineRule="auto"/>
      <w:ind w:left="109"/>
    </w:pPr>
    <w:rPr>
      <w:rFonts w:eastAsia="Times New Roman" w:cs="Times New Roman"/>
      <w:szCs w:val="28"/>
      <w:lang w:val="en-US"/>
    </w:rPr>
  </w:style>
  <w:style w:type="character" w:customStyle="1" w:styleId="ae">
    <w:name w:val="Основной текст Знак"/>
    <w:basedOn w:val="a1"/>
    <w:link w:val="ad"/>
    <w:uiPriority w:val="1"/>
    <w:rsid w:val="00655F0E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">
    <w:name w:val="List Paragraph"/>
    <w:aliases w:val="МаркированныйЕПБС"/>
    <w:basedOn w:val="a0"/>
    <w:uiPriority w:val="1"/>
    <w:qFormat/>
    <w:rsid w:val="00655F0E"/>
    <w:pPr>
      <w:widowControl w:val="0"/>
      <w:spacing w:line="240" w:lineRule="auto"/>
    </w:pPr>
    <w:rPr>
      <w:rFonts w:eastAsia="Times New Roman" w:cs="Times New Roman"/>
      <w:sz w:val="24"/>
      <w:lang w:val="en-US"/>
    </w:rPr>
  </w:style>
  <w:style w:type="paragraph" w:customStyle="1" w:styleId="ConsPlusTitle">
    <w:name w:val="ConsPlusTitle"/>
    <w:uiPriority w:val="99"/>
    <w:rsid w:val="00402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0">
    <w:name w:val="Table Grid"/>
    <w:basedOn w:val="a2"/>
    <w:uiPriority w:val="59"/>
    <w:rsid w:val="0040250A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402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40250A"/>
    <w:rPr>
      <w:rFonts w:ascii="Courier New" w:hAnsi="Courier New" w:cs="Courier New"/>
      <w:sz w:val="20"/>
      <w:szCs w:val="20"/>
      <w:lang w:eastAsia="ru-RU"/>
    </w:rPr>
  </w:style>
  <w:style w:type="character" w:styleId="af1">
    <w:name w:val="Hyperlink"/>
    <w:basedOn w:val="a1"/>
    <w:uiPriority w:val="99"/>
    <w:unhideWhenUsed/>
    <w:rsid w:val="00AC5032"/>
    <w:rPr>
      <w:color w:val="0000FF" w:themeColor="hyperlink"/>
      <w:u w:val="single"/>
    </w:rPr>
  </w:style>
  <w:style w:type="character" w:styleId="af2">
    <w:name w:val="annotation reference"/>
    <w:basedOn w:val="a1"/>
    <w:uiPriority w:val="99"/>
    <w:semiHidden/>
    <w:unhideWhenUsed/>
    <w:rsid w:val="001D5D02"/>
    <w:rPr>
      <w:sz w:val="16"/>
      <w:szCs w:val="16"/>
    </w:rPr>
  </w:style>
  <w:style w:type="paragraph" w:styleId="af3">
    <w:name w:val="annotation text"/>
    <w:basedOn w:val="a0"/>
    <w:link w:val="af4"/>
    <w:uiPriority w:val="99"/>
    <w:semiHidden/>
    <w:unhideWhenUsed/>
    <w:rsid w:val="001D5D0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semiHidden/>
    <w:rsid w:val="001D5D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D5D0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D5D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0"/>
    <w:link w:val="af8"/>
    <w:uiPriority w:val="99"/>
    <w:semiHidden/>
    <w:unhideWhenUsed/>
    <w:rsid w:val="001D5D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1D5D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5F0E"/>
    <w:pPr>
      <w:spacing w:after="0" w:line="360" w:lineRule="exact"/>
      <w:ind w:firstLine="357"/>
      <w:jc w:val="both"/>
    </w:pPr>
    <w:rPr>
      <w:rFonts w:ascii="Times New Roman" w:hAnsi="Times New Roman"/>
      <w:sz w:val="28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655F0E"/>
    <w:pPr>
      <w:keepNext/>
      <w:numPr>
        <w:numId w:val="12"/>
      </w:numPr>
      <w:spacing w:before="240" w:after="60"/>
      <w:jc w:val="left"/>
      <w:outlineLvl w:val="0"/>
    </w:pPr>
    <w:rPr>
      <w:rFonts w:cs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655F0E"/>
    <w:pPr>
      <w:keepNext/>
      <w:numPr>
        <w:ilvl w:val="1"/>
        <w:numId w:val="12"/>
      </w:numPr>
      <w:spacing w:before="240" w:after="60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basedOn w:val="a0"/>
    <w:next w:val="a0"/>
    <w:link w:val="31"/>
    <w:qFormat/>
    <w:rsid w:val="00655F0E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Cs w:val="26"/>
    </w:rPr>
  </w:style>
  <w:style w:type="paragraph" w:styleId="40">
    <w:name w:val="heading 4"/>
    <w:basedOn w:val="a0"/>
    <w:next w:val="a0"/>
    <w:link w:val="41"/>
    <w:qFormat/>
    <w:rsid w:val="00655F0E"/>
    <w:pPr>
      <w:keepNext/>
      <w:numPr>
        <w:ilvl w:val="3"/>
        <w:numId w:val="12"/>
      </w:numPr>
      <w:spacing w:before="240" w:after="60"/>
      <w:outlineLvl w:val="3"/>
    </w:pPr>
    <w:rPr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rsid w:val="00655F0E"/>
    <w:pPr>
      <w:numPr>
        <w:ilvl w:val="4"/>
        <w:numId w:val="11"/>
      </w:numPr>
      <w:spacing w:before="240" w:after="60"/>
      <w:ind w:left="1366" w:hanging="1009"/>
      <w:outlineLvl w:val="4"/>
    </w:pPr>
    <w:rPr>
      <w:b/>
      <w:bCs/>
      <w:iCs/>
      <w:szCs w:val="26"/>
    </w:rPr>
  </w:style>
  <w:style w:type="character" w:default="1" w:styleId="a1">
    <w:name w:val="Default Paragraph Font"/>
    <w:uiPriority w:val="1"/>
    <w:semiHidden/>
    <w:unhideWhenUsed/>
    <w:rsid w:val="00655F0E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  <w:rsid w:val="00655F0E"/>
  </w:style>
  <w:style w:type="character" w:customStyle="1" w:styleId="11">
    <w:name w:val="Заголовок 1 Знак"/>
    <w:basedOn w:val="a1"/>
    <w:link w:val="10"/>
    <w:rsid w:val="00655F0E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1"/>
    <w:link w:val="21"/>
    <w:rsid w:val="00655F0E"/>
    <w:rPr>
      <w:rFonts w:ascii="Times New Roman" w:hAnsi="Times New Roman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55F0E"/>
    <w:rPr>
      <w:rFonts w:ascii="Times New Roman" w:hAnsi="Times New Roman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55F0E"/>
    <w:rPr>
      <w:rFonts w:ascii="Times New Roman" w:hAnsi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55F0E"/>
    <w:rPr>
      <w:rFonts w:ascii="Times New Roman" w:hAnsi="Times New Roman"/>
      <w:b/>
      <w:bCs/>
      <w:iCs/>
      <w:sz w:val="28"/>
      <w:szCs w:val="26"/>
      <w:lang w:eastAsia="ru-RU"/>
    </w:rPr>
  </w:style>
  <w:style w:type="paragraph" w:customStyle="1" w:styleId="a4">
    <w:name w:val="Оглавление"/>
    <w:basedOn w:val="a0"/>
    <w:next w:val="a0"/>
    <w:rsid w:val="00655F0E"/>
    <w:pPr>
      <w:spacing w:line="240" w:lineRule="auto"/>
      <w:ind w:firstLine="0"/>
      <w:jc w:val="center"/>
    </w:pPr>
    <w:rPr>
      <w:b/>
      <w:sz w:val="32"/>
      <w:szCs w:val="36"/>
    </w:rPr>
  </w:style>
  <w:style w:type="paragraph" w:customStyle="1" w:styleId="a5">
    <w:name w:val="Примечание"/>
    <w:basedOn w:val="a4"/>
    <w:rsid w:val="00655F0E"/>
    <w:pPr>
      <w:jc w:val="both"/>
    </w:pPr>
    <w:rPr>
      <w:b w:val="0"/>
      <w:sz w:val="24"/>
      <w:szCs w:val="24"/>
      <w:lang w:val="en-US"/>
    </w:rPr>
  </w:style>
  <w:style w:type="paragraph" w:customStyle="1" w:styleId="a6">
    <w:name w:val="Обычный для таблиц"/>
    <w:basedOn w:val="a0"/>
    <w:rsid w:val="00655F0E"/>
    <w:pPr>
      <w:spacing w:line="240" w:lineRule="auto"/>
      <w:ind w:firstLine="0"/>
    </w:pPr>
  </w:style>
  <w:style w:type="paragraph" w:customStyle="1" w:styleId="a7">
    <w:name w:val="Скрипт_Код"/>
    <w:basedOn w:val="a0"/>
    <w:rsid w:val="00655F0E"/>
    <w:rPr>
      <w:rFonts w:ascii="Courier New" w:hAnsi="Courier New" w:cs="Courier New"/>
    </w:rPr>
  </w:style>
  <w:style w:type="character" w:customStyle="1" w:styleId="a8">
    <w:name w:val="Файл_Путь"/>
    <w:rsid w:val="00655F0E"/>
    <w:rPr>
      <w:rFonts w:ascii="Courier New" w:hAnsi="Courier New" w:cs="Courier New"/>
      <w:b/>
    </w:rPr>
  </w:style>
  <w:style w:type="paragraph" w:customStyle="1" w:styleId="a9">
    <w:name w:val="Скрипт_Код_Выделенный"/>
    <w:basedOn w:val="a7"/>
    <w:rsid w:val="00655F0E"/>
    <w:pPr>
      <w:jc w:val="left"/>
    </w:pPr>
    <w:rPr>
      <w:i/>
      <w:color w:val="0000FF"/>
    </w:rPr>
  </w:style>
  <w:style w:type="character" w:customStyle="1" w:styleId="aa">
    <w:name w:val="Файл_Путь_Выделенный"/>
    <w:rsid w:val="00655F0E"/>
    <w:rPr>
      <w:rFonts w:ascii="Courier New" w:hAnsi="Courier New" w:cs="Courier New"/>
      <w:b/>
      <w:i/>
      <w:color w:val="0000FF"/>
    </w:rPr>
  </w:style>
  <w:style w:type="paragraph" w:customStyle="1" w:styleId="32">
    <w:name w:val="Подзаголовок_3"/>
    <w:basedOn w:val="30"/>
    <w:rsid w:val="00655F0E"/>
    <w:pPr>
      <w:numPr>
        <w:ilvl w:val="0"/>
        <w:numId w:val="0"/>
      </w:numPr>
    </w:pPr>
  </w:style>
  <w:style w:type="paragraph" w:customStyle="1" w:styleId="1">
    <w:name w:val="Приложение 1"/>
    <w:basedOn w:val="a0"/>
    <w:next w:val="a0"/>
    <w:rsid w:val="00655F0E"/>
    <w:pPr>
      <w:numPr>
        <w:numId w:val="13"/>
      </w:numPr>
      <w:tabs>
        <w:tab w:val="left" w:pos="1491"/>
      </w:tabs>
      <w:spacing w:before="240" w:after="60"/>
      <w:ind w:left="357" w:firstLine="0"/>
      <w:jc w:val="left"/>
      <w:outlineLvl w:val="0"/>
    </w:pPr>
    <w:rPr>
      <w:b/>
      <w:sz w:val="32"/>
    </w:rPr>
  </w:style>
  <w:style w:type="paragraph" w:customStyle="1" w:styleId="20">
    <w:name w:val="Приложение 2"/>
    <w:basedOn w:val="a0"/>
    <w:next w:val="a0"/>
    <w:rsid w:val="00655F0E"/>
    <w:pPr>
      <w:numPr>
        <w:ilvl w:val="1"/>
        <w:numId w:val="13"/>
      </w:numPr>
      <w:tabs>
        <w:tab w:val="left" w:pos="1491"/>
      </w:tabs>
      <w:spacing w:before="240" w:after="60"/>
      <w:outlineLvl w:val="1"/>
    </w:pPr>
    <w:rPr>
      <w:b/>
    </w:rPr>
  </w:style>
  <w:style w:type="paragraph" w:customStyle="1" w:styleId="3">
    <w:name w:val="Приложение 3"/>
    <w:basedOn w:val="a0"/>
    <w:next w:val="a0"/>
    <w:rsid w:val="00655F0E"/>
    <w:pPr>
      <w:numPr>
        <w:ilvl w:val="2"/>
        <w:numId w:val="13"/>
      </w:numPr>
      <w:tabs>
        <w:tab w:val="left" w:pos="1491"/>
      </w:tabs>
      <w:spacing w:before="240" w:after="60"/>
      <w:outlineLvl w:val="2"/>
    </w:pPr>
    <w:rPr>
      <w:b/>
    </w:rPr>
  </w:style>
  <w:style w:type="paragraph" w:customStyle="1" w:styleId="4">
    <w:name w:val="Приложение 4"/>
    <w:basedOn w:val="a0"/>
    <w:next w:val="a0"/>
    <w:rsid w:val="00655F0E"/>
    <w:pPr>
      <w:numPr>
        <w:ilvl w:val="3"/>
        <w:numId w:val="13"/>
      </w:numPr>
      <w:tabs>
        <w:tab w:val="left" w:pos="1491"/>
      </w:tabs>
      <w:spacing w:before="240" w:after="60"/>
      <w:jc w:val="left"/>
      <w:outlineLvl w:val="3"/>
    </w:pPr>
    <w:rPr>
      <w:b/>
    </w:rPr>
  </w:style>
  <w:style w:type="paragraph" w:customStyle="1" w:styleId="ab">
    <w:name w:val="Обычный для таблиц_шапка"/>
    <w:basedOn w:val="a6"/>
    <w:qFormat/>
    <w:rsid w:val="00655F0E"/>
    <w:pPr>
      <w:jc w:val="center"/>
    </w:pPr>
    <w:rPr>
      <w:b/>
    </w:rPr>
  </w:style>
  <w:style w:type="paragraph" w:styleId="a">
    <w:name w:val="List Bullet"/>
    <w:basedOn w:val="a0"/>
    <w:rsid w:val="00655F0E"/>
    <w:pPr>
      <w:numPr>
        <w:numId w:val="1"/>
      </w:numPr>
      <w:contextualSpacing/>
    </w:pPr>
  </w:style>
  <w:style w:type="paragraph" w:styleId="2">
    <w:name w:val="List Bullet 2"/>
    <w:basedOn w:val="a0"/>
    <w:rsid w:val="00655F0E"/>
    <w:pPr>
      <w:numPr>
        <w:numId w:val="2"/>
      </w:numPr>
      <w:contextualSpacing/>
    </w:pPr>
  </w:style>
  <w:style w:type="paragraph" w:styleId="ac">
    <w:name w:val="caption"/>
    <w:basedOn w:val="a0"/>
    <w:next w:val="a0"/>
    <w:semiHidden/>
    <w:unhideWhenUsed/>
    <w:qFormat/>
    <w:rsid w:val="00655F0E"/>
    <w:pPr>
      <w:jc w:val="center"/>
    </w:pPr>
    <w:rPr>
      <w:bCs/>
      <w:szCs w:val="20"/>
    </w:rPr>
  </w:style>
  <w:style w:type="paragraph" w:styleId="12">
    <w:name w:val="toc 1"/>
    <w:basedOn w:val="a0"/>
    <w:next w:val="a0"/>
    <w:autoRedefine/>
    <w:rsid w:val="00655F0E"/>
  </w:style>
  <w:style w:type="paragraph" w:styleId="23">
    <w:name w:val="toc 2"/>
    <w:basedOn w:val="a0"/>
    <w:next w:val="a0"/>
    <w:autoRedefine/>
    <w:rsid w:val="00655F0E"/>
    <w:pPr>
      <w:ind w:left="280"/>
    </w:pPr>
  </w:style>
  <w:style w:type="paragraph" w:styleId="33">
    <w:name w:val="toc 3"/>
    <w:basedOn w:val="a0"/>
    <w:next w:val="a0"/>
    <w:autoRedefine/>
    <w:rsid w:val="00655F0E"/>
    <w:pPr>
      <w:ind w:left="560"/>
    </w:pPr>
  </w:style>
  <w:style w:type="paragraph" w:styleId="ad">
    <w:name w:val="Body Text"/>
    <w:basedOn w:val="a0"/>
    <w:link w:val="ae"/>
    <w:uiPriority w:val="1"/>
    <w:qFormat/>
    <w:rsid w:val="00655F0E"/>
    <w:pPr>
      <w:widowControl w:val="0"/>
      <w:spacing w:before="38" w:line="240" w:lineRule="auto"/>
      <w:ind w:left="109"/>
    </w:pPr>
    <w:rPr>
      <w:rFonts w:eastAsia="Times New Roman" w:cs="Times New Roman"/>
      <w:szCs w:val="28"/>
      <w:lang w:val="en-US"/>
    </w:rPr>
  </w:style>
  <w:style w:type="character" w:customStyle="1" w:styleId="ae">
    <w:name w:val="Основной текст Знак"/>
    <w:basedOn w:val="a1"/>
    <w:link w:val="ad"/>
    <w:uiPriority w:val="1"/>
    <w:rsid w:val="00655F0E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">
    <w:name w:val="List Paragraph"/>
    <w:aliases w:val="МаркированныйЕПБС"/>
    <w:basedOn w:val="a0"/>
    <w:uiPriority w:val="1"/>
    <w:qFormat/>
    <w:rsid w:val="00655F0E"/>
    <w:pPr>
      <w:widowControl w:val="0"/>
      <w:spacing w:line="240" w:lineRule="auto"/>
    </w:pPr>
    <w:rPr>
      <w:rFonts w:eastAsia="Times New Roman" w:cs="Times New Roman"/>
      <w:sz w:val="24"/>
      <w:lang w:val="en-US"/>
    </w:rPr>
  </w:style>
  <w:style w:type="paragraph" w:customStyle="1" w:styleId="ConsPlusTitle">
    <w:name w:val="ConsPlusTitle"/>
    <w:uiPriority w:val="99"/>
    <w:rsid w:val="00402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0">
    <w:name w:val="Table Grid"/>
    <w:basedOn w:val="a2"/>
    <w:uiPriority w:val="59"/>
    <w:rsid w:val="0040250A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402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40250A"/>
    <w:rPr>
      <w:rFonts w:ascii="Courier New" w:hAnsi="Courier New" w:cs="Courier New"/>
      <w:sz w:val="20"/>
      <w:szCs w:val="20"/>
      <w:lang w:eastAsia="ru-RU"/>
    </w:rPr>
  </w:style>
  <w:style w:type="character" w:styleId="af1">
    <w:name w:val="Hyperlink"/>
    <w:basedOn w:val="a1"/>
    <w:uiPriority w:val="99"/>
    <w:unhideWhenUsed/>
    <w:rsid w:val="00AC5032"/>
    <w:rPr>
      <w:color w:val="0000FF" w:themeColor="hyperlink"/>
      <w:u w:val="single"/>
    </w:rPr>
  </w:style>
  <w:style w:type="character" w:styleId="af2">
    <w:name w:val="annotation reference"/>
    <w:basedOn w:val="a1"/>
    <w:uiPriority w:val="99"/>
    <w:semiHidden/>
    <w:unhideWhenUsed/>
    <w:rsid w:val="001D5D02"/>
    <w:rPr>
      <w:sz w:val="16"/>
      <w:szCs w:val="16"/>
    </w:rPr>
  </w:style>
  <w:style w:type="paragraph" w:styleId="af3">
    <w:name w:val="annotation text"/>
    <w:basedOn w:val="a0"/>
    <w:link w:val="af4"/>
    <w:uiPriority w:val="99"/>
    <w:semiHidden/>
    <w:unhideWhenUsed/>
    <w:rsid w:val="001D5D0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semiHidden/>
    <w:rsid w:val="001D5D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D5D0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D5D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0"/>
    <w:link w:val="af8"/>
    <w:uiPriority w:val="99"/>
    <w:semiHidden/>
    <w:unhideWhenUsed/>
    <w:rsid w:val="001D5D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1D5D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SS\&#1044;&#1086;&#1082;&#1091;&#1084;&#1077;&#1085;&#1090;&#1072;&#1094;&#1080;&#1103;\&#1064;&#1072;&#1073;&#1083;&#1086;&#1085;&#1045;&#1055;&#1041;&#105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278F-E644-41AA-9AA4-96B78B6A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ШаблонЕПБС</Template>
  <TotalTime>0</TotalTime>
  <Pages>6</Pages>
  <Words>2082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Белозерова Анна Сергеевна</dc:creator>
  <cp:lastModifiedBy>Белозерова Анна Сергеевна</cp:lastModifiedBy>
  <cp:revision>2</cp:revision>
  <dcterms:created xsi:type="dcterms:W3CDTF">2019-09-17T13:46:00Z</dcterms:created>
  <dcterms:modified xsi:type="dcterms:W3CDTF">2019-09-17T13:46:00Z</dcterms:modified>
</cp:coreProperties>
</file>